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8D" w:rsidRDefault="0022398D" w:rsidP="00223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98D">
        <w:rPr>
          <w:rFonts w:ascii="Times New Roman" w:hAnsi="Times New Roman" w:cs="Times New Roman"/>
          <w:b/>
          <w:sz w:val="28"/>
          <w:szCs w:val="28"/>
        </w:rPr>
        <w:t>Построение урока русского языка на коммуникативно-</w:t>
      </w:r>
      <w:proofErr w:type="spellStart"/>
      <w:r w:rsidRPr="0022398D">
        <w:rPr>
          <w:rFonts w:ascii="Times New Roman" w:hAnsi="Times New Roman" w:cs="Times New Roman"/>
          <w:b/>
          <w:sz w:val="28"/>
          <w:szCs w:val="28"/>
        </w:rPr>
        <w:t>деятельностной</w:t>
      </w:r>
      <w:proofErr w:type="spellEnd"/>
      <w:r w:rsidRPr="0022398D">
        <w:rPr>
          <w:rFonts w:ascii="Times New Roman" w:hAnsi="Times New Roman" w:cs="Times New Roman"/>
          <w:b/>
          <w:sz w:val="28"/>
          <w:szCs w:val="28"/>
        </w:rPr>
        <w:t xml:space="preserve"> основе</w:t>
      </w:r>
    </w:p>
    <w:p w:rsidR="0022398D" w:rsidRDefault="0022398D" w:rsidP="00C91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98D">
        <w:rPr>
          <w:rFonts w:ascii="Times New Roman" w:hAnsi="Times New Roman" w:cs="Times New Roman"/>
          <w:sz w:val="28"/>
          <w:szCs w:val="28"/>
        </w:rPr>
        <w:t>Сейчас, когда в педагогике большое внимание уделяется личности ребенка, задача учителя – предоставить ему возможность саморазвития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398D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высококультурной, </w:t>
      </w:r>
      <w:r>
        <w:rPr>
          <w:rFonts w:ascii="Times New Roman" w:hAnsi="Times New Roman" w:cs="Times New Roman"/>
          <w:sz w:val="28"/>
          <w:szCs w:val="28"/>
        </w:rPr>
        <w:t>интеллектуальной, способной действовать в системе динамичных общественных от</w:t>
      </w:r>
      <w:r w:rsidR="00961714">
        <w:rPr>
          <w:rFonts w:ascii="Times New Roman" w:hAnsi="Times New Roman" w:cs="Times New Roman"/>
          <w:sz w:val="28"/>
          <w:szCs w:val="28"/>
        </w:rPr>
        <w:t>ношений личности школьника, развитию у учащихся умен</w:t>
      </w:r>
      <w:r>
        <w:rPr>
          <w:rFonts w:ascii="Times New Roman" w:hAnsi="Times New Roman" w:cs="Times New Roman"/>
          <w:sz w:val="28"/>
          <w:szCs w:val="28"/>
        </w:rPr>
        <w:t xml:space="preserve">ий слушать друг друга, излагать свои мысли, </w:t>
      </w:r>
      <w:r w:rsidR="00961714">
        <w:rPr>
          <w:rFonts w:ascii="Times New Roman" w:hAnsi="Times New Roman" w:cs="Times New Roman"/>
          <w:sz w:val="28"/>
          <w:szCs w:val="28"/>
        </w:rPr>
        <w:t>критически оценивать свои ответы и ответы товарищей, работать в коллективе; создать условия для обучения постановке целей и достижению их.</w:t>
      </w:r>
      <w:proofErr w:type="gramEnd"/>
    </w:p>
    <w:p w:rsidR="00961714" w:rsidRDefault="00961714" w:rsidP="00C91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урок оценивается с позиции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начала. Поэтому критерии оценки эффективности урока постепенно изменяются: н</w:t>
      </w:r>
      <w:r w:rsidR="00770C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достижение триединой образовательной </w:t>
      </w:r>
      <w:r w:rsidR="00770C89">
        <w:rPr>
          <w:rFonts w:ascii="Times New Roman" w:hAnsi="Times New Roman" w:cs="Times New Roman"/>
          <w:sz w:val="28"/>
          <w:szCs w:val="28"/>
        </w:rPr>
        <w:t xml:space="preserve">цели (познавательной, развивающей, воспитательной), а формирование компетентностей – коммуникативной, языковой, </w:t>
      </w:r>
      <w:proofErr w:type="spellStart"/>
      <w:r w:rsidR="00770C89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="00770C89">
        <w:rPr>
          <w:rFonts w:ascii="Times New Roman" w:hAnsi="Times New Roman" w:cs="Times New Roman"/>
          <w:sz w:val="28"/>
          <w:szCs w:val="28"/>
        </w:rPr>
        <w:t xml:space="preserve"> – выходит на первый </w:t>
      </w:r>
      <w:r w:rsidR="00A64DA8">
        <w:rPr>
          <w:rFonts w:ascii="Times New Roman" w:hAnsi="Times New Roman" w:cs="Times New Roman"/>
          <w:sz w:val="28"/>
          <w:szCs w:val="28"/>
        </w:rPr>
        <w:t xml:space="preserve">план. Нацеленность урока на </w:t>
      </w:r>
      <w:proofErr w:type="spellStart"/>
      <w:r w:rsidR="00A64DA8">
        <w:rPr>
          <w:rFonts w:ascii="Times New Roman" w:hAnsi="Times New Roman" w:cs="Times New Roman"/>
          <w:sz w:val="28"/>
          <w:szCs w:val="28"/>
        </w:rPr>
        <w:t>мета</w:t>
      </w:r>
      <w:r w:rsidR="00770C89"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 w:rsidR="00770C89">
        <w:rPr>
          <w:rFonts w:ascii="Times New Roman" w:hAnsi="Times New Roman" w:cs="Times New Roman"/>
          <w:sz w:val="28"/>
          <w:szCs w:val="28"/>
        </w:rPr>
        <w:t xml:space="preserve"> результаты обучения </w:t>
      </w:r>
      <w:r w:rsidR="00DE205C">
        <w:rPr>
          <w:rFonts w:ascii="Times New Roman" w:hAnsi="Times New Roman" w:cs="Times New Roman"/>
          <w:sz w:val="28"/>
          <w:szCs w:val="28"/>
        </w:rPr>
        <w:t xml:space="preserve">является важнейшим условием формирования функциональной грамотности как способности человека максимально быстро адаптироваться </w:t>
      </w:r>
      <w:r w:rsidR="001D54DD">
        <w:rPr>
          <w:rFonts w:ascii="Times New Roman" w:hAnsi="Times New Roman" w:cs="Times New Roman"/>
          <w:sz w:val="28"/>
          <w:szCs w:val="28"/>
        </w:rPr>
        <w:t>во внешней среде и активно в ней функционировать. Личностными результатами урока русского языка становятся включение изучаемого материала в систему жизненных ценностей школьника, формирование представлени</w:t>
      </w:r>
      <w:r w:rsidR="00A64DA8">
        <w:rPr>
          <w:rFonts w:ascii="Times New Roman" w:hAnsi="Times New Roman" w:cs="Times New Roman"/>
          <w:sz w:val="28"/>
          <w:szCs w:val="28"/>
        </w:rPr>
        <w:t>я о культурном человеке, потребно</w:t>
      </w:r>
      <w:r w:rsidR="001D54DD">
        <w:rPr>
          <w:rFonts w:ascii="Times New Roman" w:hAnsi="Times New Roman" w:cs="Times New Roman"/>
          <w:sz w:val="28"/>
          <w:szCs w:val="28"/>
        </w:rPr>
        <w:t xml:space="preserve">сти сохранять чистоту </w:t>
      </w:r>
      <w:r w:rsidR="00DE205C">
        <w:rPr>
          <w:rFonts w:ascii="Times New Roman" w:hAnsi="Times New Roman" w:cs="Times New Roman"/>
          <w:sz w:val="28"/>
          <w:szCs w:val="28"/>
        </w:rPr>
        <w:t xml:space="preserve"> </w:t>
      </w:r>
      <w:r w:rsidR="001D54DD">
        <w:rPr>
          <w:rFonts w:ascii="Times New Roman" w:hAnsi="Times New Roman" w:cs="Times New Roman"/>
          <w:sz w:val="28"/>
          <w:szCs w:val="28"/>
        </w:rPr>
        <w:t>родного языка как явления культуры, самосовершенствоваться в речевом плане.</w:t>
      </w:r>
    </w:p>
    <w:p w:rsidR="00714DB5" w:rsidRDefault="001D54DD" w:rsidP="00C91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представленного урока «Употребление предлогов в речи» включат в себя 5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мало связанных между собой</w:t>
      </w:r>
      <w:r w:rsidR="00714DB5">
        <w:rPr>
          <w:rFonts w:ascii="Times New Roman" w:hAnsi="Times New Roman" w:cs="Times New Roman"/>
          <w:sz w:val="28"/>
          <w:szCs w:val="28"/>
        </w:rPr>
        <w:t>, однотипных в содержательном плане:</w:t>
      </w:r>
    </w:p>
    <w:p w:rsidR="00714DB5" w:rsidRDefault="00714DB5" w:rsidP="00C91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«Употребление синонимичных предлогов </w:t>
      </w:r>
      <w:proofErr w:type="gramStart"/>
      <w:r w:rsidRPr="00714DB5">
        <w:rPr>
          <w:rFonts w:ascii="Times New Roman" w:hAnsi="Times New Roman" w:cs="Times New Roman"/>
          <w:i/>
          <w:sz w:val="28"/>
          <w:szCs w:val="28"/>
        </w:rPr>
        <w:t>с-из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714DB5" w:rsidRDefault="00714DB5" w:rsidP="00C91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«Многозначный предлог </w:t>
      </w:r>
      <w:proofErr w:type="gramStart"/>
      <w:r w:rsidRPr="00714DB5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714DB5" w:rsidRDefault="00714DB5" w:rsidP="00C91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«Стилистические синонимичные предлоги </w:t>
      </w:r>
      <w:proofErr w:type="gramStart"/>
      <w:r w:rsidRPr="00714DB5">
        <w:rPr>
          <w:rFonts w:ascii="Times New Roman" w:hAnsi="Times New Roman" w:cs="Times New Roman"/>
          <w:i/>
          <w:sz w:val="28"/>
          <w:szCs w:val="28"/>
        </w:rPr>
        <w:t>из-за</w:t>
      </w:r>
      <w:proofErr w:type="gramEnd"/>
      <w:r w:rsidRPr="00714DB5">
        <w:rPr>
          <w:rFonts w:ascii="Times New Roman" w:hAnsi="Times New Roman" w:cs="Times New Roman"/>
          <w:i/>
          <w:sz w:val="28"/>
          <w:szCs w:val="28"/>
        </w:rPr>
        <w:t>, ввиду, по причине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4DB5" w:rsidRDefault="00714DB5" w:rsidP="00C91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«Нормы управления при предлогах </w:t>
      </w:r>
      <w:proofErr w:type="gramStart"/>
      <w:r w:rsidRPr="00714DB5">
        <w:rPr>
          <w:rFonts w:ascii="Times New Roman" w:hAnsi="Times New Roman" w:cs="Times New Roman"/>
          <w:i/>
          <w:sz w:val="28"/>
          <w:szCs w:val="28"/>
        </w:rPr>
        <w:t>благодаря</w:t>
      </w:r>
      <w:proofErr w:type="gramEnd"/>
      <w:r w:rsidRPr="00714DB5">
        <w:rPr>
          <w:rFonts w:ascii="Times New Roman" w:hAnsi="Times New Roman" w:cs="Times New Roman"/>
          <w:i/>
          <w:sz w:val="28"/>
          <w:szCs w:val="28"/>
        </w:rPr>
        <w:t>, согласно, вопреки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4DB5" w:rsidRDefault="00714DB5" w:rsidP="00C91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«Нормы управления в предложно-падежных конструкциях с простыми непроизводными предлогами».</w:t>
      </w:r>
    </w:p>
    <w:p w:rsidR="00714DB5" w:rsidRDefault="00714DB5" w:rsidP="00C91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 – усвоение нового материала.</w:t>
      </w:r>
    </w:p>
    <w:p w:rsidR="00714DB5" w:rsidRDefault="00714DB5" w:rsidP="00C91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мотивации применяется проблемно-практический метод формирования </w:t>
      </w:r>
      <w:r w:rsidR="00C63B93">
        <w:rPr>
          <w:rFonts w:ascii="Times New Roman" w:hAnsi="Times New Roman" w:cs="Times New Roman"/>
          <w:sz w:val="28"/>
          <w:szCs w:val="28"/>
        </w:rPr>
        <w:t>интереса к изучаемому материалу, наглядно показывающий важность темы урока как в общекультурном плане (эта установка также фиксировалась и при подведении итогов урока), так и в практическом – вопрос сформулирован на ЕГЭ по предмету.</w:t>
      </w:r>
    </w:p>
    <w:p w:rsidR="00AF10A2" w:rsidRDefault="00424802" w:rsidP="00C91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задачи организовать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 на коммуникативно-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основе, была выбрана ведущая форма организации урока -</w:t>
      </w:r>
      <w:r w:rsidRPr="00424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групповая работа «мозаика», которая дает возможность учащимся проявить себя </w:t>
      </w:r>
      <w:r w:rsidR="00CE1A5D">
        <w:rPr>
          <w:rFonts w:ascii="Times New Roman" w:hAnsi="Times New Roman" w:cs="Times New Roman"/>
          <w:sz w:val="28"/>
          <w:szCs w:val="28"/>
        </w:rPr>
        <w:t xml:space="preserve">в группах сменного состава, поддержать их активность и самостоятельность в ходе выполнения заданий. В группе №1 – детальное прорабатывание одного эпизода темы, составление опорной схемы в тетради, подготовка эпизода к афишированию. В </w:t>
      </w:r>
      <w:r w:rsidR="00CE1A5D">
        <w:rPr>
          <w:rFonts w:ascii="Times New Roman" w:hAnsi="Times New Roman" w:cs="Times New Roman"/>
          <w:sz w:val="28"/>
          <w:szCs w:val="28"/>
        </w:rPr>
        <w:lastRenderedPageBreak/>
        <w:t>группе №2 – представление эпизодов темы группе нового состава, составление целостного представления  о границах темы, составление опорных схем по всем эпизодам темы.</w:t>
      </w:r>
      <w:r w:rsidR="00A06B17">
        <w:rPr>
          <w:rFonts w:ascii="Times New Roman" w:hAnsi="Times New Roman" w:cs="Times New Roman"/>
          <w:sz w:val="28"/>
          <w:szCs w:val="28"/>
        </w:rPr>
        <w:t xml:space="preserve"> В течение урока решают проблемы создания условий для </w:t>
      </w:r>
      <w:proofErr w:type="spellStart"/>
      <w:r w:rsidR="00A06B1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A06B17">
        <w:rPr>
          <w:rFonts w:ascii="Times New Roman" w:hAnsi="Times New Roman" w:cs="Times New Roman"/>
          <w:sz w:val="28"/>
          <w:szCs w:val="28"/>
        </w:rPr>
        <w:t>.</w:t>
      </w:r>
      <w:r w:rsidR="00AF10A2">
        <w:rPr>
          <w:rFonts w:ascii="Times New Roman" w:hAnsi="Times New Roman" w:cs="Times New Roman"/>
          <w:sz w:val="28"/>
          <w:szCs w:val="28"/>
        </w:rPr>
        <w:t xml:space="preserve"> </w:t>
      </w:r>
      <w:r w:rsidR="00A06B17">
        <w:rPr>
          <w:rFonts w:ascii="Times New Roman" w:hAnsi="Times New Roman" w:cs="Times New Roman"/>
          <w:sz w:val="28"/>
          <w:szCs w:val="28"/>
        </w:rPr>
        <w:t>Методы формирования новых знаний: беседа, проблемно</w:t>
      </w:r>
      <w:r w:rsidR="00AF10A2">
        <w:rPr>
          <w:rFonts w:ascii="Times New Roman" w:hAnsi="Times New Roman" w:cs="Times New Roman"/>
          <w:sz w:val="28"/>
          <w:szCs w:val="28"/>
        </w:rPr>
        <w:t>-практический, иллюстративно-объяснительный.</w:t>
      </w:r>
      <w:r w:rsidR="00AF10A2" w:rsidRPr="00AF10A2">
        <w:rPr>
          <w:rFonts w:ascii="Times New Roman" w:hAnsi="Times New Roman" w:cs="Times New Roman"/>
          <w:sz w:val="28"/>
          <w:szCs w:val="28"/>
        </w:rPr>
        <w:t xml:space="preserve"> </w:t>
      </w:r>
      <w:r w:rsidR="00AF10A2">
        <w:rPr>
          <w:rFonts w:ascii="Times New Roman" w:hAnsi="Times New Roman" w:cs="Times New Roman"/>
          <w:sz w:val="28"/>
          <w:szCs w:val="28"/>
        </w:rPr>
        <w:t>Методы организации деятельности: индивидуальный, фронтальный, групповой.</w:t>
      </w:r>
    </w:p>
    <w:p w:rsidR="00AF10A2" w:rsidRPr="0022398D" w:rsidRDefault="00AF10A2" w:rsidP="00C91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B17" w:rsidRDefault="00AF10A2" w:rsidP="00F713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0A2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C609E1" w:rsidRDefault="00C609E1" w:rsidP="00C9195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3"/>
        <w:gridCol w:w="67"/>
        <w:gridCol w:w="11474"/>
      </w:tblGrid>
      <w:tr w:rsidR="00AF10A2" w:rsidTr="006B55F5">
        <w:trPr>
          <w:trHeight w:val="281"/>
        </w:trPr>
        <w:tc>
          <w:tcPr>
            <w:tcW w:w="3343" w:type="dxa"/>
          </w:tcPr>
          <w:p w:rsidR="00AF10A2" w:rsidRPr="00CF6C6A" w:rsidRDefault="00AF10A2" w:rsidP="00F7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C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541" w:type="dxa"/>
            <w:gridSpan w:val="2"/>
          </w:tcPr>
          <w:p w:rsidR="00AF10A2" w:rsidRDefault="00AF10A2" w:rsidP="00C91952">
            <w:pPr>
              <w:ind w:lef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0A2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 класс.</w:t>
            </w:r>
          </w:p>
          <w:p w:rsidR="00C609E1" w:rsidRDefault="00C609E1" w:rsidP="00C91952">
            <w:pPr>
              <w:ind w:left="-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0A2" w:rsidTr="006B55F5">
        <w:trPr>
          <w:trHeight w:val="217"/>
        </w:trPr>
        <w:tc>
          <w:tcPr>
            <w:tcW w:w="3343" w:type="dxa"/>
          </w:tcPr>
          <w:p w:rsidR="00AF10A2" w:rsidRPr="00CF6C6A" w:rsidRDefault="00467AFA" w:rsidP="00F71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6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цели</w:t>
            </w:r>
          </w:p>
        </w:tc>
        <w:tc>
          <w:tcPr>
            <w:tcW w:w="11541" w:type="dxa"/>
            <w:gridSpan w:val="2"/>
          </w:tcPr>
          <w:p w:rsidR="00AF10A2" w:rsidRDefault="00467AF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отработки навыков употребления синонимичных предлогов </w:t>
            </w:r>
            <w:r w:rsidRPr="00467AFA">
              <w:rPr>
                <w:rFonts w:ascii="Times New Roman" w:hAnsi="Times New Roman" w:cs="Times New Roman"/>
                <w:i/>
                <w:sz w:val="24"/>
                <w:szCs w:val="24"/>
              </w:rPr>
              <w:t>в-на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AFA">
              <w:rPr>
                <w:rFonts w:ascii="Times New Roman" w:hAnsi="Times New Roman" w:cs="Times New Roman"/>
                <w:i/>
                <w:sz w:val="24"/>
                <w:szCs w:val="24"/>
              </w:rPr>
              <w:t>из-с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построение конструкций с многозначным предлогом </w:t>
            </w:r>
            <w:r w:rsidRPr="00467AFA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словосочетаний с предлогами </w:t>
            </w:r>
            <w:r w:rsidRPr="00467AFA"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AFA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AFA">
              <w:rPr>
                <w:rFonts w:ascii="Times New Roman" w:hAnsi="Times New Roman" w:cs="Times New Roman"/>
                <w:i/>
                <w:sz w:val="24"/>
                <w:szCs w:val="24"/>
              </w:rPr>
              <w:t>вопреки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наблюдения за стилистическими различиями в употреблении предлогов </w:t>
            </w:r>
            <w:r w:rsidRPr="00467AFA">
              <w:rPr>
                <w:rFonts w:ascii="Times New Roman" w:hAnsi="Times New Roman" w:cs="Times New Roman"/>
                <w:i/>
                <w:sz w:val="24"/>
                <w:szCs w:val="24"/>
              </w:rPr>
              <w:t>из-за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AFA">
              <w:rPr>
                <w:rFonts w:ascii="Times New Roman" w:hAnsi="Times New Roman" w:cs="Times New Roman"/>
                <w:i/>
                <w:sz w:val="24"/>
                <w:szCs w:val="24"/>
              </w:rPr>
              <w:t>по причине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AFA">
              <w:rPr>
                <w:rFonts w:ascii="Times New Roman" w:hAnsi="Times New Roman" w:cs="Times New Roman"/>
                <w:i/>
                <w:sz w:val="24"/>
                <w:szCs w:val="24"/>
              </w:rPr>
              <w:t>вследствие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1110A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развитию грамматически правильной речи; способствовать воспитанию культуры речи, развитию интереса к русскому языку.</w:t>
            </w:r>
            <w:proofErr w:type="gramEnd"/>
          </w:p>
          <w:p w:rsidR="00C609E1" w:rsidRDefault="00C609E1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0A2" w:rsidTr="006B55F5">
        <w:trPr>
          <w:trHeight w:val="421"/>
        </w:trPr>
        <w:tc>
          <w:tcPr>
            <w:tcW w:w="3343" w:type="dxa"/>
          </w:tcPr>
          <w:p w:rsidR="00AF10A2" w:rsidRPr="00CF6C6A" w:rsidRDefault="0081110A" w:rsidP="00F71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6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1541" w:type="dxa"/>
            <w:gridSpan w:val="2"/>
          </w:tcPr>
          <w:p w:rsidR="00AF10A2" w:rsidRPr="0081110A" w:rsidRDefault="0081110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0A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AF10A2" w:rsidTr="006B55F5">
        <w:trPr>
          <w:trHeight w:val="399"/>
        </w:trPr>
        <w:tc>
          <w:tcPr>
            <w:tcW w:w="14884" w:type="dxa"/>
            <w:gridSpan w:val="3"/>
          </w:tcPr>
          <w:p w:rsidR="00C609E1" w:rsidRDefault="007D35EA" w:rsidP="00C91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F10A2" w:rsidRDefault="0081110A" w:rsidP="00F7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9E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образовательные результаты</w:t>
            </w:r>
          </w:p>
          <w:p w:rsidR="00C609E1" w:rsidRPr="00C609E1" w:rsidRDefault="00C609E1" w:rsidP="00C9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0A2" w:rsidTr="006B55F5">
        <w:trPr>
          <w:trHeight w:val="432"/>
        </w:trPr>
        <w:tc>
          <w:tcPr>
            <w:tcW w:w="14884" w:type="dxa"/>
            <w:gridSpan w:val="3"/>
          </w:tcPr>
          <w:p w:rsidR="00AF10A2" w:rsidRDefault="0081110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знают о многозначных и однозначных предлогах, о нормах построения предложно-падежных сочетаний с предлогом, о нормах </w:t>
            </w:r>
            <w:r w:rsidR="001433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в словосочетаниях с предлогами </w:t>
            </w:r>
            <w:proofErr w:type="gramStart"/>
            <w:r w:rsidR="00143300" w:rsidRPr="00143300"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благодаря</w:t>
            </w:r>
            <w:proofErr w:type="gramEnd"/>
            <w:r w:rsidR="00143300" w:rsidRPr="00143300">
              <w:rPr>
                <w:rFonts w:ascii="Times New Roman" w:hAnsi="Times New Roman" w:cs="Times New Roman"/>
                <w:i/>
                <w:sz w:val="24"/>
                <w:szCs w:val="24"/>
              </w:rPr>
              <w:t>, согласно, вопреки</w:t>
            </w:r>
            <w:r w:rsidR="00143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300" w:rsidRDefault="00143300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30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понимают границы собственного знания и «незнания»; осознают необходимость самосовершенствования.</w:t>
            </w:r>
          </w:p>
          <w:p w:rsidR="00C609E1" w:rsidRDefault="00C609E1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0A2" w:rsidTr="006B55F5">
        <w:trPr>
          <w:trHeight w:val="552"/>
        </w:trPr>
        <w:tc>
          <w:tcPr>
            <w:tcW w:w="3410" w:type="dxa"/>
            <w:gridSpan w:val="2"/>
          </w:tcPr>
          <w:p w:rsidR="00AF10A2" w:rsidRDefault="00143300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0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43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(универсальные учебные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днйсвия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74" w:type="dxa"/>
          </w:tcPr>
          <w:p w:rsidR="00AF10A2" w:rsidRDefault="00CF6C6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6C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43300" w:rsidRPr="00CF6C6A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ознавательные</w:t>
            </w:r>
            <w:r w:rsidR="001433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143300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="00143300">
              <w:rPr>
                <w:rFonts w:ascii="Times New Roman" w:hAnsi="Times New Roman" w:cs="Times New Roman"/>
                <w:sz w:val="24"/>
                <w:szCs w:val="24"/>
              </w:rPr>
              <w:t>: формируют ответы на вопросы по изучаемой теме.</w:t>
            </w:r>
          </w:p>
          <w:p w:rsidR="00143300" w:rsidRDefault="00CF6C6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6C6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43300" w:rsidRPr="00CF6C6A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r w:rsidR="00143300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формируют проблему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(тему) урока и цель своей деятельности в рамках урока.</w:t>
            </w:r>
            <w:proofErr w:type="gramEnd"/>
          </w:p>
          <w:p w:rsidR="00CF6C6A" w:rsidRDefault="00CF6C6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умеют конструктивно взаимодействовать в групповой работе; слушать друг друга.</w:t>
            </w:r>
          </w:p>
          <w:p w:rsidR="00C609E1" w:rsidRDefault="00C609E1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0A2" w:rsidTr="006B55F5">
        <w:trPr>
          <w:trHeight w:val="546"/>
        </w:trPr>
        <w:tc>
          <w:tcPr>
            <w:tcW w:w="3410" w:type="dxa"/>
            <w:gridSpan w:val="2"/>
          </w:tcPr>
          <w:p w:rsidR="00AF10A2" w:rsidRPr="00CF6C6A" w:rsidRDefault="00CF6C6A" w:rsidP="00C91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6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темы, понятия и термины</w:t>
            </w:r>
          </w:p>
        </w:tc>
        <w:tc>
          <w:tcPr>
            <w:tcW w:w="11474" w:type="dxa"/>
          </w:tcPr>
          <w:p w:rsidR="00AF10A2" w:rsidRDefault="00CF6C6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служебная часть речи, выражающая зависимость одних слов от других в словосочетании. Употребление </w:t>
            </w:r>
            <w:r w:rsidR="007D35EA">
              <w:rPr>
                <w:rFonts w:ascii="Times New Roman" w:hAnsi="Times New Roman" w:cs="Times New Roman"/>
                <w:sz w:val="24"/>
                <w:szCs w:val="24"/>
              </w:rPr>
              <w:t>предлогов с существительными, местоимениями, числительными.</w:t>
            </w:r>
          </w:p>
          <w:p w:rsidR="00C609E1" w:rsidRDefault="00C609E1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00" w:rsidRDefault="00143300" w:rsidP="00C919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9E1" w:rsidRDefault="007D35EA" w:rsidP="00C919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F1679" w:rsidRPr="00C609E1" w:rsidRDefault="00143300" w:rsidP="00C91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E1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структура урока</w:t>
      </w:r>
    </w:p>
    <w:p w:rsidR="00143300" w:rsidRDefault="00143300" w:rsidP="00C9195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3118"/>
        <w:gridCol w:w="5103"/>
        <w:gridCol w:w="6663"/>
      </w:tblGrid>
      <w:tr w:rsidR="009A3D1A" w:rsidTr="006B55F5">
        <w:tc>
          <w:tcPr>
            <w:tcW w:w="3118" w:type="dxa"/>
          </w:tcPr>
          <w:p w:rsidR="009A3D1A" w:rsidRDefault="009A3D1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103" w:type="dxa"/>
          </w:tcPr>
          <w:p w:rsidR="009A3D1A" w:rsidRDefault="009A3D1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Формы, методы, методические приемы</w:t>
            </w:r>
          </w:p>
        </w:tc>
        <w:tc>
          <w:tcPr>
            <w:tcW w:w="6663" w:type="dxa"/>
          </w:tcPr>
          <w:p w:rsidR="009A3D1A" w:rsidRDefault="009A3D1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  <w:p w:rsidR="00FE4DB2" w:rsidRDefault="00FE4DB2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1A" w:rsidTr="006B55F5">
        <w:trPr>
          <w:trHeight w:val="1456"/>
        </w:trPr>
        <w:tc>
          <w:tcPr>
            <w:tcW w:w="3118" w:type="dxa"/>
          </w:tcPr>
          <w:p w:rsidR="009A3D1A" w:rsidRPr="009A3D1A" w:rsidRDefault="009A3D1A" w:rsidP="00C91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1A">
              <w:rPr>
                <w:rFonts w:ascii="Times New Roman" w:hAnsi="Times New Roman" w:cs="Times New Roman"/>
                <w:b/>
                <w:sz w:val="24"/>
                <w:szCs w:val="24"/>
              </w:rPr>
              <w:t>1. Актуализация знаний.</w:t>
            </w:r>
          </w:p>
          <w:p w:rsidR="009A3D1A" w:rsidRDefault="009A3D1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1A" w:rsidRDefault="009A3D1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1A" w:rsidRDefault="009A3D1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1A" w:rsidRDefault="009A3D1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1A" w:rsidRPr="002C6B6C" w:rsidRDefault="009A3D1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A3D1A" w:rsidRPr="009A3D1A" w:rsidRDefault="009A3D1A" w:rsidP="00C919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1A">
              <w:rPr>
                <w:rFonts w:ascii="Times New Roman" w:hAnsi="Times New Roman" w:cs="Times New Roman"/>
                <w:sz w:val="24"/>
                <w:szCs w:val="24"/>
              </w:rPr>
              <w:t>Форма фронтальная;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D1A">
              <w:rPr>
                <w:rFonts w:ascii="Times New Roman" w:hAnsi="Times New Roman" w:cs="Times New Roman"/>
                <w:sz w:val="24"/>
                <w:szCs w:val="24"/>
              </w:rPr>
              <w:t>метод-беседа</w:t>
            </w:r>
          </w:p>
          <w:p w:rsidR="009A3D1A" w:rsidRPr="00BD4A78" w:rsidRDefault="009A3D1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1A" w:rsidRDefault="009A3D1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A3D1A" w:rsidRDefault="009A3D1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вопросы: Что такое предлог?</w:t>
            </w:r>
          </w:p>
          <w:p w:rsidR="009A3D1A" w:rsidRDefault="00C609E1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высказывание, осуществляют рефлекторно-оценочные умения</w:t>
            </w:r>
          </w:p>
        </w:tc>
      </w:tr>
      <w:tr w:rsidR="00B539DD" w:rsidTr="006B55F5">
        <w:trPr>
          <w:trHeight w:val="718"/>
        </w:trPr>
        <w:tc>
          <w:tcPr>
            <w:tcW w:w="3118" w:type="dxa"/>
            <w:vMerge w:val="restart"/>
          </w:tcPr>
          <w:p w:rsidR="00B539DD" w:rsidRDefault="00B539DD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9DD" w:rsidRPr="00C609E1" w:rsidRDefault="00B539DD" w:rsidP="00C91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E1">
              <w:rPr>
                <w:rFonts w:ascii="Times New Roman" w:hAnsi="Times New Roman" w:cs="Times New Roman"/>
                <w:b/>
                <w:sz w:val="24"/>
                <w:szCs w:val="24"/>
              </w:rPr>
              <w:t>2. Мотивационная и целевая установка на урок</w:t>
            </w:r>
          </w:p>
          <w:p w:rsidR="00B539DD" w:rsidRPr="009A3D1A" w:rsidRDefault="00B539DD" w:rsidP="00C91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DD" w:rsidRPr="009A3D1A" w:rsidRDefault="00B539DD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индивидуальная; метод – проблемно-практический</w:t>
            </w:r>
          </w:p>
        </w:tc>
        <w:tc>
          <w:tcPr>
            <w:tcW w:w="6663" w:type="dxa"/>
          </w:tcPr>
          <w:p w:rsidR="00B539DD" w:rsidRDefault="00B539DD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Осознают, что знаний для выполнения задания недостаточно</w:t>
            </w:r>
          </w:p>
        </w:tc>
      </w:tr>
      <w:tr w:rsidR="00B539DD" w:rsidTr="006B55F5">
        <w:trPr>
          <w:trHeight w:val="828"/>
        </w:trPr>
        <w:tc>
          <w:tcPr>
            <w:tcW w:w="3118" w:type="dxa"/>
            <w:vMerge/>
          </w:tcPr>
          <w:p w:rsidR="00B539DD" w:rsidRDefault="00B539DD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DD" w:rsidRDefault="00B539DD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фронтальная; метод </w:t>
            </w:r>
            <w:r w:rsidR="006C444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663" w:type="dxa"/>
          </w:tcPr>
          <w:p w:rsidR="00B539DD" w:rsidRDefault="00221A38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 при комментировании трудностей, возникших по ходу выполнения задания.</w:t>
            </w:r>
            <w:r w:rsidR="00446E1D" w:rsidRPr="00446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E1D">
              <w:rPr>
                <w:rFonts w:ascii="Times New Roman" w:hAnsi="Times New Roman" w:cs="Times New Roman"/>
                <w:sz w:val="24"/>
                <w:szCs w:val="24"/>
              </w:rPr>
              <w:t>Исходя из темы упражнения, определяют учебные задачи урока, тему – «Употребление предлогов в речи», цель - научится правильно употреблять предлоги в речи.</w:t>
            </w:r>
          </w:p>
          <w:p w:rsidR="00446E1D" w:rsidRDefault="00446E1D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Формулируют, осознают и принимают учебные</w:t>
            </w:r>
            <w:r w:rsidR="000060E4">
              <w:rPr>
                <w:rFonts w:ascii="Times New Roman" w:hAnsi="Times New Roman" w:cs="Times New Roman"/>
                <w:sz w:val="24"/>
                <w:szCs w:val="24"/>
              </w:rPr>
              <w:t xml:space="preserve"> задачи урока.</w:t>
            </w:r>
          </w:p>
          <w:p w:rsidR="00FE4DB2" w:rsidRPr="00446E1D" w:rsidRDefault="00FE4DB2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1A" w:rsidTr="006B55F5">
        <w:tc>
          <w:tcPr>
            <w:tcW w:w="3118" w:type="dxa"/>
          </w:tcPr>
          <w:p w:rsidR="009A3D1A" w:rsidRDefault="009A3D1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06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060E4" w:rsidRPr="000060E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новых знаний</w:t>
            </w:r>
            <w:r w:rsidRPr="000060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A3D1A" w:rsidRDefault="000060E4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групповая; метод – практический</w:t>
            </w:r>
          </w:p>
        </w:tc>
        <w:tc>
          <w:tcPr>
            <w:tcW w:w="6663" w:type="dxa"/>
          </w:tcPr>
          <w:p w:rsidR="007F77FE" w:rsidRDefault="000060E4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трудности в употреблении предлогов, предлагают свои варианты построения словосочетаний с предлогами, проверяют себя</w:t>
            </w:r>
            <w:r w:rsidR="007F77FE">
              <w:rPr>
                <w:rFonts w:ascii="Times New Roman" w:hAnsi="Times New Roman" w:cs="Times New Roman"/>
                <w:sz w:val="24"/>
                <w:szCs w:val="24"/>
              </w:rPr>
              <w:t xml:space="preserve"> по справочным материалам, составляют опорную схему по обсуждаемому вопросу.</w:t>
            </w:r>
          </w:p>
          <w:p w:rsidR="007F77FE" w:rsidRDefault="007F77FE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рабочую тетрадь переносят схемы по каждому вопросу в рамках темы «Употребление предлогов». Комментируют итоги оценивания выступлений; делают выводы, обращая внимание на затруднения, причины затруднений, меры по преодолению трудностей.</w:t>
            </w:r>
          </w:p>
          <w:p w:rsidR="00A40781" w:rsidRDefault="00A40781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-оценочные действия; дают в устной и письменной форме оценку деятельности; осуществляют само- и взаимоконтроль.</w:t>
            </w:r>
          </w:p>
          <w:p w:rsidR="00FE4DB2" w:rsidRDefault="00FE4DB2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1A" w:rsidTr="006B55F5">
        <w:trPr>
          <w:trHeight w:val="1410"/>
        </w:trPr>
        <w:tc>
          <w:tcPr>
            <w:tcW w:w="3118" w:type="dxa"/>
          </w:tcPr>
          <w:p w:rsidR="009A3D1A" w:rsidRPr="00A40781" w:rsidRDefault="009A3D1A" w:rsidP="00C91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7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="00A40781" w:rsidRPr="00A40781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материала</w:t>
            </w:r>
          </w:p>
          <w:p w:rsidR="009A3D1A" w:rsidRPr="00A40781" w:rsidRDefault="009A3D1A" w:rsidP="00C91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D1A" w:rsidRDefault="009A3D1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1A" w:rsidRDefault="009A3D1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40781" w:rsidRDefault="00A40781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коллективная; метод – практический</w:t>
            </w:r>
            <w:r w:rsidRPr="00921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A3D1A" w:rsidRDefault="009A3D1A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A3D1A" w:rsidRPr="007C6E19" w:rsidRDefault="00A40781" w:rsidP="00C91952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«Голосуют за самый легкий и самый трудный вопрос учебной темы, выполняют предложенной учителем упражнение, осуществляя необходимые записи в тетради.</w:t>
            </w:r>
          </w:p>
        </w:tc>
      </w:tr>
      <w:tr w:rsidR="009A3D1A" w:rsidTr="006B55F5">
        <w:tc>
          <w:tcPr>
            <w:tcW w:w="3118" w:type="dxa"/>
          </w:tcPr>
          <w:p w:rsidR="009A3D1A" w:rsidRPr="00FE4DB2" w:rsidRDefault="009A3D1A" w:rsidP="00C91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FE4DB2" w:rsidRPr="00FE4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gramStart"/>
            <w:r w:rsidR="00FE4DB2" w:rsidRPr="00FE4DB2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="00FE4DB2" w:rsidRPr="00FE4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</w:t>
            </w:r>
          </w:p>
        </w:tc>
        <w:tc>
          <w:tcPr>
            <w:tcW w:w="5103" w:type="dxa"/>
          </w:tcPr>
          <w:p w:rsidR="00FE4DB2" w:rsidRDefault="00FE4DB2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коллективная; метод – практический</w:t>
            </w:r>
            <w:r w:rsidRPr="00921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A3D1A" w:rsidRPr="00C355C5" w:rsidRDefault="009A3D1A" w:rsidP="00C919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:rsidR="009A3D1A" w:rsidRDefault="00FE4DB2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текст, проверяют, исправляют ошибки, оценивают правильность выполнения задания.</w:t>
            </w:r>
          </w:p>
        </w:tc>
      </w:tr>
      <w:tr w:rsidR="009A3D1A" w:rsidTr="006B55F5">
        <w:tc>
          <w:tcPr>
            <w:tcW w:w="3118" w:type="dxa"/>
          </w:tcPr>
          <w:p w:rsidR="009A3D1A" w:rsidRPr="00FE4DB2" w:rsidRDefault="009A3D1A" w:rsidP="00C91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FE4DB2" w:rsidRPr="00FE4DB2">
              <w:rPr>
                <w:rFonts w:ascii="Times New Roman" w:hAnsi="Times New Roman" w:cs="Times New Roman"/>
                <w:b/>
                <w:sz w:val="24"/>
                <w:szCs w:val="24"/>
              </w:rPr>
              <w:t>Итоги урока и рефлексия учебной деятельности</w:t>
            </w:r>
          </w:p>
        </w:tc>
        <w:tc>
          <w:tcPr>
            <w:tcW w:w="5103" w:type="dxa"/>
          </w:tcPr>
          <w:p w:rsidR="009A3D1A" w:rsidRPr="00C355C5" w:rsidRDefault="00FE4DB2" w:rsidP="00C919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фронтальная; метод проблемно-практический, беседа</w:t>
            </w:r>
            <w:r w:rsidRPr="00C35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:rsidR="00636F72" w:rsidRDefault="00FE4DB2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-оценочных умений по изучаемой теме.</w:t>
            </w:r>
            <w:r w:rsidR="00636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осуществляют самоанализ приобретенных знаний, умен</w:t>
            </w:r>
            <w:r w:rsidR="00636F72">
              <w:rPr>
                <w:rFonts w:ascii="Times New Roman" w:hAnsi="Times New Roman" w:cs="Times New Roman"/>
                <w:sz w:val="24"/>
                <w:szCs w:val="24"/>
              </w:rPr>
              <w:t>ий и навыков по изучаемой теме, делают выводы.</w:t>
            </w:r>
          </w:p>
          <w:p w:rsidR="00636F72" w:rsidRDefault="00636F72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Многозначные предлоги, синонимичные и антонимичные предлоги, нормы предложного управления в словосочетаниях, стилистические нюансы употребления предлогов в речи.</w:t>
            </w:r>
          </w:p>
          <w:p w:rsidR="00FE4DB2" w:rsidRDefault="00FE4DB2" w:rsidP="00C9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22F" w:rsidRDefault="00FD622F" w:rsidP="00C91952">
      <w:pPr>
        <w:widowControl w:val="0"/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64DA8" w:rsidRDefault="00A64DA8" w:rsidP="00C91952">
      <w:pPr>
        <w:widowControl w:val="0"/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64DA8" w:rsidRPr="00A64DA8" w:rsidRDefault="00A64DA8" w:rsidP="00980CD6">
      <w:pPr>
        <w:widowControl w:val="0"/>
        <w:tabs>
          <w:tab w:val="left" w:pos="709"/>
        </w:tabs>
        <w:suppressAutoHyphens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DA8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:rsidR="00A64DA8" w:rsidRDefault="00A64DA8" w:rsidP="00C91952">
      <w:pPr>
        <w:widowControl w:val="0"/>
        <w:tabs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DA8" w:rsidRDefault="00A64DA8" w:rsidP="00980CD6">
      <w:pPr>
        <w:widowControl w:val="0"/>
        <w:tabs>
          <w:tab w:val="left" w:pos="709"/>
        </w:tabs>
        <w:suppressAutoHyphens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DA8">
        <w:rPr>
          <w:rFonts w:ascii="Times New Roman" w:hAnsi="Times New Roman" w:cs="Times New Roman"/>
          <w:b/>
          <w:sz w:val="24"/>
          <w:szCs w:val="24"/>
        </w:rPr>
        <w:t>Мотивационная и целевая установка на урок</w:t>
      </w:r>
    </w:p>
    <w:p w:rsidR="00A64DA8" w:rsidRDefault="00980CD6" w:rsidP="00C91952">
      <w:pPr>
        <w:widowControl w:val="0"/>
        <w:tabs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4DA8">
        <w:rPr>
          <w:rFonts w:ascii="Times New Roman" w:hAnsi="Times New Roman" w:cs="Times New Roman"/>
          <w:sz w:val="24"/>
          <w:szCs w:val="24"/>
        </w:rPr>
        <w:t>Задание, направленное на объективацию противоречий между знанием и незнанием</w:t>
      </w:r>
      <w:r w:rsidR="000232D0">
        <w:rPr>
          <w:rFonts w:ascii="Times New Roman" w:hAnsi="Times New Roman" w:cs="Times New Roman"/>
          <w:sz w:val="24"/>
          <w:szCs w:val="24"/>
        </w:rPr>
        <w:t xml:space="preserve"> (демонстрационный вариант ЕГЭ-20011)</w:t>
      </w:r>
    </w:p>
    <w:p w:rsidR="00A64DA8" w:rsidRDefault="00A64DA8" w:rsidP="00980CD6">
      <w:pPr>
        <w:pStyle w:val="a4"/>
        <w:widowControl w:val="0"/>
        <w:numPr>
          <w:ilvl w:val="0"/>
          <w:numId w:val="7"/>
        </w:numPr>
        <w:tabs>
          <w:tab w:val="left" w:pos="709"/>
        </w:tabs>
        <w:suppressAutoHyphens/>
        <w:ind w:hanging="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повышения уровня сервиса в фирменных магазинах стало больше покупателей.</w:t>
      </w:r>
    </w:p>
    <w:p w:rsidR="00A64DA8" w:rsidRDefault="00A64DA8" w:rsidP="00980CD6">
      <w:pPr>
        <w:pStyle w:val="a4"/>
        <w:widowControl w:val="0"/>
        <w:numPr>
          <w:ilvl w:val="0"/>
          <w:numId w:val="7"/>
        </w:numPr>
        <w:tabs>
          <w:tab w:val="left" w:pos="709"/>
        </w:tabs>
        <w:suppressAutoHyphens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 написанный Корнеем Чуковским и опубликованный в 20-е годы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века, стал одним из самых любимых детьми</w:t>
      </w:r>
      <w:r w:rsidR="00023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произведений.</w:t>
      </w:r>
    </w:p>
    <w:p w:rsidR="000232D0" w:rsidRDefault="000232D0" w:rsidP="00980CD6">
      <w:pPr>
        <w:pStyle w:val="a4"/>
        <w:widowControl w:val="0"/>
        <w:numPr>
          <w:ilvl w:val="0"/>
          <w:numId w:val="7"/>
        </w:numPr>
        <w:tabs>
          <w:tab w:val="left" w:pos="709"/>
        </w:tabs>
        <w:suppressAutoHyphens/>
        <w:ind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Горький в одной из своих статей отмечает, что поэты до Пушкина совершенно не знали народа, не интересовались его судьбой, редко писали о нем.</w:t>
      </w:r>
    </w:p>
    <w:p w:rsidR="000232D0" w:rsidRDefault="000232D0" w:rsidP="00980CD6">
      <w:pPr>
        <w:pStyle w:val="a4"/>
        <w:widowControl w:val="0"/>
        <w:numPr>
          <w:ilvl w:val="0"/>
          <w:numId w:val="7"/>
        </w:numPr>
        <w:tabs>
          <w:tab w:val="left" w:pos="709"/>
        </w:tabs>
        <w:suppressAutoHyphens/>
        <w:ind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Те, кто с детства стремиться к мечте, часто реализуют свои жизненные планы.</w:t>
      </w:r>
    </w:p>
    <w:p w:rsidR="000232D0" w:rsidRDefault="000232D0" w:rsidP="00C91952">
      <w:pPr>
        <w:pStyle w:val="a4"/>
        <w:widowControl w:val="0"/>
        <w:tabs>
          <w:tab w:val="left" w:pos="709"/>
        </w:tabs>
        <w:suppressAutoHyphens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232D0" w:rsidRDefault="00771CFA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32D0">
        <w:rPr>
          <w:rFonts w:ascii="Times New Roman" w:hAnsi="Times New Roman" w:cs="Times New Roman"/>
          <w:sz w:val="24"/>
          <w:szCs w:val="24"/>
        </w:rPr>
        <w:t>Эмпирический (индуктивный) путь выполнения работы по изучению темы:</w:t>
      </w:r>
    </w:p>
    <w:p w:rsidR="000232D0" w:rsidRDefault="000232D0" w:rsidP="00980CD6">
      <w:pPr>
        <w:pStyle w:val="a4"/>
        <w:widowControl w:val="0"/>
        <w:numPr>
          <w:ilvl w:val="0"/>
          <w:numId w:val="8"/>
        </w:numPr>
        <w:tabs>
          <w:tab w:val="left" w:pos="284"/>
          <w:tab w:val="left" w:pos="709"/>
        </w:tabs>
        <w:suppressAutoHyphens/>
        <w:ind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Проверьте, насколько вы владеете данной языковой нормой. Для этого выполните упражнение на рабочих листах. Рабочие листы разверните 1 раз.</w:t>
      </w:r>
    </w:p>
    <w:p w:rsidR="000232D0" w:rsidRDefault="000232D0" w:rsidP="00980CD6">
      <w:pPr>
        <w:pStyle w:val="a4"/>
        <w:widowControl w:val="0"/>
        <w:numPr>
          <w:ilvl w:val="0"/>
          <w:numId w:val="8"/>
        </w:numPr>
        <w:tabs>
          <w:tab w:val="left" w:pos="284"/>
          <w:tab w:val="left" w:pos="709"/>
        </w:tabs>
        <w:suppressAutoHyphens/>
        <w:ind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C5124B">
        <w:rPr>
          <w:rFonts w:ascii="Times New Roman" w:hAnsi="Times New Roman" w:cs="Times New Roman"/>
          <w:sz w:val="24"/>
          <w:szCs w:val="24"/>
        </w:rPr>
        <w:t>полните самопроверку упражнения. Сверьтесь со справочным материалом, красным стержнем исправьте выявленные ошибки.</w:t>
      </w:r>
    </w:p>
    <w:p w:rsidR="00C5124B" w:rsidRDefault="00C5124B" w:rsidP="00980CD6">
      <w:pPr>
        <w:pStyle w:val="a4"/>
        <w:widowControl w:val="0"/>
        <w:numPr>
          <w:ilvl w:val="0"/>
          <w:numId w:val="8"/>
        </w:numPr>
        <w:tabs>
          <w:tab w:val="left" w:pos="284"/>
          <w:tab w:val="left" w:pos="709"/>
        </w:tabs>
        <w:suppressAutoHyphens/>
        <w:ind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Попробуйте сформулировать закономерности употребления предлога в речи на основании проделанной работы.    </w:t>
      </w:r>
    </w:p>
    <w:p w:rsidR="00C5124B" w:rsidRDefault="00C5124B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5124B" w:rsidRDefault="00771CFA" w:rsidP="00980CD6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C5124B" w:rsidRPr="00C5124B">
        <w:rPr>
          <w:rFonts w:ascii="Times New Roman" w:hAnsi="Times New Roman" w:cs="Times New Roman"/>
          <w:b/>
          <w:sz w:val="24"/>
          <w:szCs w:val="24"/>
        </w:rPr>
        <w:t>Формирование новых знаний</w:t>
      </w:r>
    </w:p>
    <w:p w:rsidR="00C5124B" w:rsidRDefault="00771CFA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124B" w:rsidRPr="00C5124B">
        <w:rPr>
          <w:rFonts w:ascii="Times New Roman" w:hAnsi="Times New Roman" w:cs="Times New Roman"/>
          <w:sz w:val="24"/>
          <w:szCs w:val="24"/>
        </w:rPr>
        <w:t>Знакомство с одним из эпизодов темы</w:t>
      </w:r>
      <w:r w:rsidR="00C5124B">
        <w:rPr>
          <w:rFonts w:ascii="Times New Roman" w:hAnsi="Times New Roman" w:cs="Times New Roman"/>
          <w:sz w:val="24"/>
          <w:szCs w:val="24"/>
        </w:rPr>
        <w:t>, его совместное освоение. Составление опорной схемы.</w:t>
      </w:r>
    </w:p>
    <w:p w:rsidR="00C5124B" w:rsidRDefault="00C5124B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5124B" w:rsidRDefault="00C5124B" w:rsidP="00980CD6">
      <w:pPr>
        <w:pStyle w:val="a4"/>
        <w:widowControl w:val="0"/>
        <w:tabs>
          <w:tab w:val="left" w:pos="284"/>
          <w:tab w:val="left" w:pos="709"/>
        </w:tabs>
        <w:suppressAutoHyphens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24B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C5124B" w:rsidRDefault="00771CFA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C5124B" w:rsidRPr="00C24A81">
        <w:rPr>
          <w:rFonts w:ascii="Times New Roman" w:hAnsi="Times New Roman" w:cs="Times New Roman"/>
          <w:sz w:val="24"/>
          <w:szCs w:val="24"/>
        </w:rPr>
        <w:t xml:space="preserve">Используя предлоги с и из, составьте словосочетание с глаголом приехать и именами существительными </w:t>
      </w:r>
      <w:r w:rsidR="00C5124B" w:rsidRPr="00C24A81">
        <w:rPr>
          <w:rFonts w:ascii="Times New Roman" w:hAnsi="Times New Roman" w:cs="Times New Roman"/>
          <w:i/>
          <w:sz w:val="24"/>
          <w:szCs w:val="24"/>
        </w:rPr>
        <w:t>Белорусс</w:t>
      </w:r>
      <w:r w:rsidR="00C24A81" w:rsidRPr="00C24A81">
        <w:rPr>
          <w:rFonts w:ascii="Times New Roman" w:hAnsi="Times New Roman" w:cs="Times New Roman"/>
          <w:i/>
          <w:sz w:val="24"/>
          <w:szCs w:val="24"/>
        </w:rPr>
        <w:t xml:space="preserve">ия, </w:t>
      </w:r>
      <w:r w:rsidR="00C5124B" w:rsidRPr="00C24A81">
        <w:rPr>
          <w:rFonts w:ascii="Times New Roman" w:hAnsi="Times New Roman" w:cs="Times New Roman"/>
          <w:i/>
          <w:sz w:val="24"/>
          <w:szCs w:val="24"/>
        </w:rPr>
        <w:t>Украина,</w:t>
      </w:r>
      <w:r w:rsidR="00C24A81" w:rsidRPr="00C24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124B" w:rsidRPr="00C24A81">
        <w:rPr>
          <w:rFonts w:ascii="Times New Roman" w:hAnsi="Times New Roman" w:cs="Times New Roman"/>
          <w:i/>
          <w:sz w:val="24"/>
          <w:szCs w:val="24"/>
        </w:rPr>
        <w:t>Крым, Кавказ, Урал, Сибирь</w:t>
      </w:r>
      <w:r w:rsidR="00C24A81" w:rsidRPr="00C24A81">
        <w:rPr>
          <w:rFonts w:ascii="Times New Roman" w:hAnsi="Times New Roman" w:cs="Times New Roman"/>
          <w:i/>
          <w:sz w:val="24"/>
          <w:szCs w:val="24"/>
        </w:rPr>
        <w:t>,  Дальний Восток,  Алтай, Карпаты, Балканы.</w:t>
      </w:r>
      <w:proofErr w:type="gramEnd"/>
    </w:p>
    <w:p w:rsidR="00C24A81" w:rsidRDefault="00C24A81" w:rsidP="00F7138A">
      <w:pPr>
        <w:pStyle w:val="a4"/>
        <w:widowControl w:val="0"/>
        <w:tabs>
          <w:tab w:val="left" w:pos="284"/>
          <w:tab w:val="left" w:pos="709"/>
        </w:tabs>
        <w:suppressAutoHyphens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-Какое значение имеют эти предлоги? Подумайте, от чего зависит употребление </w:t>
      </w:r>
      <w:r w:rsidR="00315FC5">
        <w:rPr>
          <w:rFonts w:ascii="Times New Roman" w:hAnsi="Times New Roman" w:cs="Times New Roman"/>
          <w:sz w:val="24"/>
          <w:szCs w:val="24"/>
        </w:rPr>
        <w:t>синонимичных предлогов в похожих конструкциях?</w:t>
      </w:r>
    </w:p>
    <w:p w:rsidR="00315FC5" w:rsidRDefault="00315FC5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15FC5" w:rsidRDefault="00771CFA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15FC5">
        <w:rPr>
          <w:rFonts w:ascii="Times New Roman" w:hAnsi="Times New Roman" w:cs="Times New Roman"/>
          <w:sz w:val="24"/>
          <w:szCs w:val="24"/>
        </w:rPr>
        <w:t>Закрепление. Разгадывание кроссворда «Предлог»</w:t>
      </w:r>
    </w:p>
    <w:p w:rsidR="00315FC5" w:rsidRDefault="00771CFA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5FC5">
        <w:rPr>
          <w:rFonts w:ascii="Times New Roman" w:hAnsi="Times New Roman" w:cs="Times New Roman"/>
          <w:sz w:val="24"/>
          <w:szCs w:val="24"/>
        </w:rPr>
        <w:t>Вопросы:</w:t>
      </w:r>
    </w:p>
    <w:tbl>
      <w:tblPr>
        <w:tblpPr w:leftFromText="180" w:rightFromText="180" w:vertAnchor="text" w:tblpX="9629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601"/>
        <w:gridCol w:w="567"/>
        <w:gridCol w:w="527"/>
        <w:gridCol w:w="567"/>
        <w:gridCol w:w="567"/>
        <w:gridCol w:w="533"/>
        <w:gridCol w:w="539"/>
      </w:tblGrid>
      <w:tr w:rsidR="00E6087C" w:rsidTr="00005FCC">
        <w:trPr>
          <w:gridBefore w:val="5"/>
          <w:wBefore w:w="2722" w:type="dxa"/>
          <w:trHeight w:val="419"/>
        </w:trPr>
        <w:tc>
          <w:tcPr>
            <w:tcW w:w="567" w:type="dxa"/>
            <w:shd w:val="clear" w:color="auto" w:fill="A6A6A6" w:themeFill="background1" w:themeFillShade="A6"/>
          </w:tcPr>
          <w:p w:rsidR="00E6087C" w:rsidRDefault="00005FC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CC" w:rsidTr="00005FCC">
        <w:trPr>
          <w:gridBefore w:val="1"/>
          <w:wBefore w:w="460" w:type="dxa"/>
          <w:trHeight w:val="441"/>
        </w:trPr>
        <w:tc>
          <w:tcPr>
            <w:tcW w:w="601" w:type="dxa"/>
          </w:tcPr>
          <w:p w:rsidR="00E6087C" w:rsidRDefault="00005FC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CC" w:rsidTr="00005FCC">
        <w:trPr>
          <w:gridBefore w:val="1"/>
          <w:wBefore w:w="460" w:type="dxa"/>
          <w:trHeight w:val="419"/>
        </w:trPr>
        <w:tc>
          <w:tcPr>
            <w:tcW w:w="601" w:type="dxa"/>
          </w:tcPr>
          <w:p w:rsidR="00E6087C" w:rsidRDefault="00005FC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CC" w:rsidTr="00005FCC">
        <w:trPr>
          <w:gridBefore w:val="1"/>
          <w:gridAfter w:val="1"/>
          <w:wBefore w:w="460" w:type="dxa"/>
          <w:wAfter w:w="539" w:type="dxa"/>
          <w:trHeight w:val="411"/>
        </w:trPr>
        <w:tc>
          <w:tcPr>
            <w:tcW w:w="601" w:type="dxa"/>
            <w:tcBorders>
              <w:bottom w:val="single" w:sz="4" w:space="0" w:color="auto"/>
            </w:tcBorders>
          </w:tcPr>
          <w:p w:rsidR="00E6087C" w:rsidRDefault="00005FC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CC" w:rsidTr="00005FCC">
        <w:trPr>
          <w:gridBefore w:val="1"/>
          <w:gridAfter w:val="1"/>
          <w:wBefore w:w="460" w:type="dxa"/>
          <w:wAfter w:w="539" w:type="dxa"/>
          <w:trHeight w:val="417"/>
        </w:trPr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087C" w:rsidRDefault="00005FC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CC" w:rsidTr="00005FCC">
        <w:trPr>
          <w:gridBefore w:val="1"/>
          <w:wBefore w:w="460" w:type="dxa"/>
          <w:trHeight w:val="423"/>
        </w:trPr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E6087C" w:rsidRDefault="00005FC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6087C" w:rsidRDefault="00E6087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CC" w:rsidTr="00005FCC">
        <w:trPr>
          <w:gridAfter w:val="2"/>
          <w:wAfter w:w="1072" w:type="dxa"/>
          <w:trHeight w:val="415"/>
        </w:trPr>
        <w:tc>
          <w:tcPr>
            <w:tcW w:w="460" w:type="dxa"/>
            <w:shd w:val="clear" w:color="auto" w:fill="auto"/>
          </w:tcPr>
          <w:p w:rsidR="00005FCC" w:rsidRDefault="00005FC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005FCC" w:rsidRDefault="00005FC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05FCC" w:rsidRDefault="00005FC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005FCC" w:rsidRDefault="00005FC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FCC" w:rsidRDefault="00005FC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005FCC" w:rsidRDefault="00005FCC" w:rsidP="00C91952">
            <w:pPr>
              <w:pStyle w:val="a4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FC5" w:rsidRDefault="002C53F4" w:rsidP="006F2A75">
      <w:pPr>
        <w:pStyle w:val="a4"/>
        <w:widowControl w:val="0"/>
        <w:tabs>
          <w:tab w:val="left" w:pos="284"/>
          <w:tab w:val="left" w:pos="709"/>
        </w:tabs>
        <w:suppressAutoHyphens/>
        <w:ind w:left="142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5FC5">
        <w:rPr>
          <w:rFonts w:ascii="Times New Roman" w:hAnsi="Times New Roman" w:cs="Times New Roman"/>
          <w:sz w:val="24"/>
          <w:szCs w:val="24"/>
        </w:rPr>
        <w:t xml:space="preserve">. Синоним предлогов </w:t>
      </w:r>
      <w:proofErr w:type="gramStart"/>
      <w:r w:rsidR="00315FC5" w:rsidRPr="00315FC5">
        <w:rPr>
          <w:rFonts w:ascii="Times New Roman" w:hAnsi="Times New Roman" w:cs="Times New Roman"/>
          <w:i/>
          <w:sz w:val="24"/>
          <w:szCs w:val="24"/>
        </w:rPr>
        <w:t>возле</w:t>
      </w:r>
      <w:proofErr w:type="gramEnd"/>
      <w:r w:rsidR="00315FC5" w:rsidRPr="00315FC5">
        <w:rPr>
          <w:rFonts w:ascii="Times New Roman" w:hAnsi="Times New Roman" w:cs="Times New Roman"/>
          <w:i/>
          <w:sz w:val="24"/>
          <w:szCs w:val="24"/>
        </w:rPr>
        <w:t>, вблизи</w:t>
      </w:r>
      <w:r w:rsidR="008634D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(При)</w:t>
      </w:r>
    </w:p>
    <w:p w:rsidR="002C53F4" w:rsidRDefault="002C53F4" w:rsidP="006F2A75">
      <w:pPr>
        <w:pStyle w:val="a4"/>
        <w:widowControl w:val="0"/>
        <w:tabs>
          <w:tab w:val="left" w:pos="284"/>
          <w:tab w:val="left" w:pos="709"/>
        </w:tabs>
        <w:suppressAutoHyphens/>
        <w:ind w:left="142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3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C53F4">
        <w:rPr>
          <w:rFonts w:ascii="Times New Roman" w:hAnsi="Times New Roman" w:cs="Times New Roman"/>
          <w:sz w:val="24"/>
          <w:szCs w:val="24"/>
        </w:rPr>
        <w:t>Антоним предлога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3F4">
        <w:rPr>
          <w:rFonts w:ascii="Times New Roman" w:hAnsi="Times New Roman" w:cs="Times New Roman"/>
          <w:i/>
          <w:sz w:val="24"/>
          <w:szCs w:val="24"/>
        </w:rPr>
        <w:t>вдоль</w:t>
      </w:r>
      <w:r w:rsidR="008634D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(Поперек)</w:t>
      </w:r>
    </w:p>
    <w:p w:rsidR="002C53F4" w:rsidRDefault="002C53F4" w:rsidP="006F2A75">
      <w:pPr>
        <w:pStyle w:val="a4"/>
        <w:widowControl w:val="0"/>
        <w:tabs>
          <w:tab w:val="left" w:pos="284"/>
          <w:tab w:val="left" w:pos="709"/>
        </w:tabs>
        <w:suppressAutoHyphens/>
        <w:ind w:left="142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3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C53F4">
        <w:rPr>
          <w:rFonts w:ascii="Times New Roman" w:hAnsi="Times New Roman" w:cs="Times New Roman"/>
          <w:sz w:val="24"/>
          <w:szCs w:val="24"/>
        </w:rPr>
        <w:t>Синоним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53F4">
        <w:rPr>
          <w:rFonts w:ascii="Times New Roman" w:hAnsi="Times New Roman" w:cs="Times New Roman"/>
          <w:sz w:val="24"/>
          <w:szCs w:val="24"/>
        </w:rPr>
        <w:t>предлогов</w:t>
      </w:r>
      <w:r>
        <w:rPr>
          <w:rFonts w:ascii="Times New Roman" w:hAnsi="Times New Roman" w:cs="Times New Roman"/>
          <w:i/>
          <w:sz w:val="24"/>
          <w:szCs w:val="24"/>
        </w:rPr>
        <w:t xml:space="preserve"> наперекор,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несмотря на. (Вопреки)</w:t>
      </w:r>
    </w:p>
    <w:p w:rsidR="002C53F4" w:rsidRDefault="002C53F4" w:rsidP="006F2A75">
      <w:pPr>
        <w:pStyle w:val="a4"/>
        <w:widowControl w:val="0"/>
        <w:tabs>
          <w:tab w:val="left" w:pos="284"/>
          <w:tab w:val="left" w:pos="709"/>
        </w:tabs>
        <w:suppressAutoHyphens/>
        <w:ind w:left="142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3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C53F4">
        <w:rPr>
          <w:rFonts w:ascii="Times New Roman" w:hAnsi="Times New Roman" w:cs="Times New Roman"/>
          <w:sz w:val="24"/>
          <w:szCs w:val="24"/>
        </w:rPr>
        <w:t>Антоним предлога</w:t>
      </w:r>
      <w:r>
        <w:rPr>
          <w:rFonts w:ascii="Times New Roman" w:hAnsi="Times New Roman" w:cs="Times New Roman"/>
          <w:i/>
          <w:sz w:val="24"/>
          <w:szCs w:val="24"/>
        </w:rPr>
        <w:t xml:space="preserve"> впереди</w:t>
      </w:r>
      <w:r w:rsidR="008634D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(Позади)</w:t>
      </w:r>
    </w:p>
    <w:p w:rsidR="002C53F4" w:rsidRDefault="002C53F4" w:rsidP="006F2A75">
      <w:pPr>
        <w:pStyle w:val="a4"/>
        <w:widowControl w:val="0"/>
        <w:tabs>
          <w:tab w:val="left" w:pos="284"/>
          <w:tab w:val="left" w:pos="709"/>
        </w:tabs>
        <w:suppressAutoHyphens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53F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Антоним предлога </w:t>
      </w:r>
      <w:proofErr w:type="gramStart"/>
      <w:r w:rsidRPr="008634DD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значением времени</w:t>
      </w:r>
      <w:r w:rsidR="008634DD">
        <w:rPr>
          <w:rFonts w:ascii="Times New Roman" w:hAnsi="Times New Roman" w:cs="Times New Roman"/>
          <w:sz w:val="24"/>
          <w:szCs w:val="24"/>
        </w:rPr>
        <w:t>). (</w:t>
      </w:r>
      <w:r w:rsidR="008634DD" w:rsidRPr="008634DD">
        <w:rPr>
          <w:rFonts w:ascii="Times New Roman" w:hAnsi="Times New Roman" w:cs="Times New Roman"/>
          <w:i/>
          <w:sz w:val="24"/>
          <w:szCs w:val="24"/>
        </w:rPr>
        <w:t>После</w:t>
      </w:r>
      <w:r w:rsidR="008634DD">
        <w:rPr>
          <w:rFonts w:ascii="Times New Roman" w:hAnsi="Times New Roman" w:cs="Times New Roman"/>
          <w:sz w:val="24"/>
          <w:szCs w:val="24"/>
        </w:rPr>
        <w:t>)</w:t>
      </w:r>
    </w:p>
    <w:p w:rsidR="008634DD" w:rsidRDefault="008634DD" w:rsidP="006F2A75">
      <w:pPr>
        <w:pStyle w:val="a4"/>
        <w:widowControl w:val="0"/>
        <w:tabs>
          <w:tab w:val="left" w:pos="284"/>
          <w:tab w:val="left" w:pos="709"/>
        </w:tabs>
        <w:suppressAutoHyphens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Синоним предлога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. (Сквозь).</w:t>
      </w:r>
    </w:p>
    <w:p w:rsidR="00D760C2" w:rsidRDefault="00D760C2" w:rsidP="006F2A75">
      <w:pPr>
        <w:pStyle w:val="a4"/>
        <w:widowControl w:val="0"/>
        <w:tabs>
          <w:tab w:val="left" w:pos="284"/>
          <w:tab w:val="left" w:pos="709"/>
        </w:tabs>
        <w:suppressAutoHyphens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71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Синоним предлога кругом (Вокруг).</w:t>
      </w:r>
    </w:p>
    <w:p w:rsidR="00D760C2" w:rsidRDefault="00771CFA" w:rsidP="00C91952">
      <w:pPr>
        <w:pStyle w:val="a4"/>
        <w:widowControl w:val="0"/>
        <w:tabs>
          <w:tab w:val="left" w:pos="284"/>
          <w:tab w:val="left" w:pos="426"/>
          <w:tab w:val="left" w:pos="567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60C2">
        <w:rPr>
          <w:rFonts w:ascii="Times New Roman" w:hAnsi="Times New Roman" w:cs="Times New Roman"/>
          <w:sz w:val="24"/>
          <w:szCs w:val="24"/>
        </w:rPr>
        <w:t>Ключевое слово: предлог.</w:t>
      </w:r>
    </w:p>
    <w:p w:rsidR="00005FCC" w:rsidRDefault="00005FCC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05FCC" w:rsidRDefault="00005FCC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05FCC" w:rsidRDefault="00005FCC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05FCC" w:rsidRPr="00224528" w:rsidRDefault="00005FCC" w:rsidP="00C91952">
      <w:pPr>
        <w:widowControl w:val="0"/>
        <w:tabs>
          <w:tab w:val="left" w:pos="284"/>
          <w:tab w:val="left" w:pos="709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05FCC" w:rsidRDefault="00005FCC" w:rsidP="00980CD6">
      <w:pPr>
        <w:pStyle w:val="a4"/>
        <w:widowControl w:val="0"/>
        <w:tabs>
          <w:tab w:val="left" w:pos="284"/>
          <w:tab w:val="left" w:pos="426"/>
        </w:tabs>
        <w:suppressAutoHyphens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FCC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005FCC" w:rsidRDefault="00771CFA" w:rsidP="00C91952">
      <w:pPr>
        <w:pStyle w:val="a4"/>
        <w:widowControl w:val="0"/>
        <w:tabs>
          <w:tab w:val="left" w:pos="284"/>
          <w:tab w:val="left" w:pos="426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21C8" w:rsidRPr="007621C8">
        <w:rPr>
          <w:rFonts w:ascii="Times New Roman" w:hAnsi="Times New Roman" w:cs="Times New Roman"/>
          <w:sz w:val="24"/>
          <w:szCs w:val="24"/>
        </w:rPr>
        <w:t xml:space="preserve">Образуйте словосочетания с предлогом </w:t>
      </w:r>
      <w:proofErr w:type="gramStart"/>
      <w:r w:rsidR="007621C8" w:rsidRPr="007621C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621C8" w:rsidRPr="007621C8">
        <w:rPr>
          <w:rFonts w:ascii="Times New Roman" w:hAnsi="Times New Roman" w:cs="Times New Roman"/>
          <w:sz w:val="24"/>
          <w:szCs w:val="24"/>
        </w:rPr>
        <w:t>.</w:t>
      </w:r>
      <w:r w:rsidR="007621C8">
        <w:rPr>
          <w:rFonts w:ascii="Times New Roman" w:hAnsi="Times New Roman" w:cs="Times New Roman"/>
          <w:sz w:val="24"/>
          <w:szCs w:val="24"/>
        </w:rPr>
        <w:t xml:space="preserve"> Поставьте существительные в нужной форме, определите падеж. Какие отношения выражает предлог?</w:t>
      </w:r>
    </w:p>
    <w:p w:rsidR="007621C8" w:rsidRPr="000D4A81" w:rsidRDefault="007621C8" w:rsidP="006F2A75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709"/>
        </w:tabs>
        <w:suppressAutoHyphens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A81">
        <w:rPr>
          <w:rFonts w:ascii="Times New Roman" w:hAnsi="Times New Roman" w:cs="Times New Roman"/>
          <w:sz w:val="24"/>
          <w:szCs w:val="24"/>
        </w:rPr>
        <w:t>Ходить по (мостик), бежать по (дорога), гулять по (парк).</w:t>
      </w:r>
      <w:proofErr w:type="gramEnd"/>
    </w:p>
    <w:p w:rsidR="007621C8" w:rsidRPr="00E51444" w:rsidRDefault="007621C8" w:rsidP="006F2A75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426"/>
        </w:tabs>
        <w:suppressAutoHyphens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Задать вопрос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окончани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урока, ушел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истечени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.. назначенного времени, позвонил по приезд.. в</w:t>
      </w:r>
      <w:r w:rsidR="000D4A81">
        <w:rPr>
          <w:rFonts w:ascii="Times New Roman" w:hAnsi="Times New Roman" w:cs="Times New Roman"/>
          <w:sz w:val="24"/>
          <w:szCs w:val="24"/>
        </w:rPr>
        <w:t xml:space="preserve"> город, сообщил по </w:t>
      </w:r>
      <w:proofErr w:type="spellStart"/>
      <w:r w:rsidR="000D4A81">
        <w:rPr>
          <w:rFonts w:ascii="Times New Roman" w:hAnsi="Times New Roman" w:cs="Times New Roman"/>
          <w:sz w:val="24"/>
          <w:szCs w:val="24"/>
        </w:rPr>
        <w:t>прибыти</w:t>
      </w:r>
      <w:proofErr w:type="spellEnd"/>
      <w:r w:rsidR="000D4A81">
        <w:rPr>
          <w:rFonts w:ascii="Times New Roman" w:hAnsi="Times New Roman" w:cs="Times New Roman"/>
          <w:sz w:val="24"/>
          <w:szCs w:val="24"/>
        </w:rPr>
        <w:t xml:space="preserve">.. из </w:t>
      </w:r>
      <w:r>
        <w:rPr>
          <w:rFonts w:ascii="Times New Roman" w:hAnsi="Times New Roman" w:cs="Times New Roman"/>
          <w:sz w:val="24"/>
          <w:szCs w:val="24"/>
        </w:rPr>
        <w:t>командировки.</w:t>
      </w:r>
    </w:p>
    <w:p w:rsidR="00E51444" w:rsidRDefault="00E51444" w:rsidP="006F2A75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426"/>
        </w:tabs>
        <w:suppressAutoHyphens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Скучаю по (мама), тужить по (сын) плачет по (вы), горюет по (мы).</w:t>
      </w:r>
      <w:proofErr w:type="gramEnd"/>
    </w:p>
    <w:p w:rsidR="007621C8" w:rsidRDefault="007621C8" w:rsidP="006F2A75">
      <w:pPr>
        <w:pStyle w:val="a4"/>
        <w:widowControl w:val="0"/>
        <w:tabs>
          <w:tab w:val="left" w:pos="284"/>
          <w:tab w:val="left" w:pos="426"/>
        </w:tabs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Закрепление. Игра «Четвертое «лишнее». </w:t>
      </w:r>
    </w:p>
    <w:p w:rsidR="007621C8" w:rsidRDefault="007621C8" w:rsidP="006F2A75">
      <w:pPr>
        <w:pStyle w:val="a4"/>
        <w:widowControl w:val="0"/>
        <w:tabs>
          <w:tab w:val="left" w:pos="426"/>
        </w:tabs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Проанализируйте значение предлога по, сделайте вывод о написании слов, правильно вставьте пропущенные окончания существительных. </w:t>
      </w:r>
      <w:r w:rsidR="00E514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Найдите четвертое </w:t>
      </w:r>
      <w:r w:rsidR="002245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лишнее</w:t>
      </w:r>
      <w:r w:rsidR="00224528">
        <w:rPr>
          <w:rFonts w:ascii="Times New Roman" w:hAnsi="Times New Roman" w:cs="Times New Roman"/>
          <w:sz w:val="24"/>
          <w:szCs w:val="24"/>
        </w:rPr>
        <w:t>».</w:t>
      </w:r>
    </w:p>
    <w:p w:rsidR="00224528" w:rsidRPr="00E51444" w:rsidRDefault="00224528" w:rsidP="006F2A75">
      <w:pPr>
        <w:widowControl w:val="0"/>
        <w:tabs>
          <w:tab w:val="left" w:pos="284"/>
          <w:tab w:val="left" w:pos="709"/>
        </w:tabs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144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E51444">
        <w:rPr>
          <w:rFonts w:ascii="Times New Roman" w:hAnsi="Times New Roman" w:cs="Times New Roman"/>
          <w:sz w:val="24"/>
          <w:szCs w:val="24"/>
        </w:rPr>
        <w:t>получени</w:t>
      </w:r>
      <w:proofErr w:type="spellEnd"/>
      <w:proofErr w:type="gramStart"/>
      <w:r w:rsidRPr="00E51444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E51444">
        <w:rPr>
          <w:rFonts w:ascii="Times New Roman" w:hAnsi="Times New Roman" w:cs="Times New Roman"/>
          <w:sz w:val="24"/>
          <w:szCs w:val="24"/>
        </w:rPr>
        <w:t xml:space="preserve">ответа; по </w:t>
      </w:r>
      <w:proofErr w:type="spellStart"/>
      <w:r w:rsidRPr="00E51444">
        <w:rPr>
          <w:rFonts w:ascii="Times New Roman" w:hAnsi="Times New Roman" w:cs="Times New Roman"/>
          <w:sz w:val="24"/>
          <w:szCs w:val="24"/>
        </w:rPr>
        <w:t>состояни</w:t>
      </w:r>
      <w:proofErr w:type="spellEnd"/>
      <w:r w:rsidRPr="00E51444">
        <w:rPr>
          <w:rFonts w:ascii="Times New Roman" w:hAnsi="Times New Roman" w:cs="Times New Roman"/>
          <w:sz w:val="24"/>
          <w:szCs w:val="24"/>
        </w:rPr>
        <w:t xml:space="preserve">.. здоровья; по </w:t>
      </w:r>
      <w:proofErr w:type="spellStart"/>
      <w:r w:rsidRPr="00E51444">
        <w:rPr>
          <w:rFonts w:ascii="Times New Roman" w:hAnsi="Times New Roman" w:cs="Times New Roman"/>
          <w:sz w:val="24"/>
          <w:szCs w:val="24"/>
        </w:rPr>
        <w:t>окончани</w:t>
      </w:r>
      <w:proofErr w:type="spellEnd"/>
      <w:r w:rsidRPr="00E51444">
        <w:rPr>
          <w:rFonts w:ascii="Times New Roman" w:hAnsi="Times New Roman" w:cs="Times New Roman"/>
          <w:sz w:val="24"/>
          <w:szCs w:val="24"/>
        </w:rPr>
        <w:t xml:space="preserve">.. спектакля; по </w:t>
      </w:r>
      <w:proofErr w:type="spellStart"/>
      <w:r w:rsidRPr="00E51444">
        <w:rPr>
          <w:rFonts w:ascii="Times New Roman" w:hAnsi="Times New Roman" w:cs="Times New Roman"/>
          <w:sz w:val="24"/>
          <w:szCs w:val="24"/>
        </w:rPr>
        <w:t>завершени</w:t>
      </w:r>
      <w:proofErr w:type="spellEnd"/>
      <w:r w:rsidRPr="00E51444">
        <w:rPr>
          <w:rFonts w:ascii="Times New Roman" w:hAnsi="Times New Roman" w:cs="Times New Roman"/>
          <w:sz w:val="24"/>
          <w:szCs w:val="24"/>
        </w:rPr>
        <w:t>..урока.</w:t>
      </w:r>
    </w:p>
    <w:p w:rsidR="00224528" w:rsidRPr="006F2A75" w:rsidRDefault="00F04CB3" w:rsidP="00F04CB3">
      <w:pPr>
        <w:widowControl w:val="0"/>
        <w:tabs>
          <w:tab w:val="left" w:pos="142"/>
          <w:tab w:val="left" w:pos="426"/>
        </w:tabs>
        <w:suppressAutoHyphens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2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4528" w:rsidRPr="006F2A75">
        <w:rPr>
          <w:rFonts w:ascii="Times New Roman" w:hAnsi="Times New Roman" w:cs="Times New Roman"/>
          <w:sz w:val="24"/>
          <w:szCs w:val="24"/>
        </w:rPr>
        <w:t xml:space="preserve">По получении </w:t>
      </w:r>
      <w:r w:rsidR="00224528" w:rsidRPr="006F2A75">
        <w:rPr>
          <w:rFonts w:ascii="Times New Roman" w:hAnsi="Times New Roman" w:cs="Times New Roman"/>
          <w:i/>
          <w:sz w:val="24"/>
          <w:szCs w:val="24"/>
        </w:rPr>
        <w:t>(время)</w:t>
      </w:r>
      <w:r w:rsidR="00224528" w:rsidRPr="006F2A75">
        <w:rPr>
          <w:rFonts w:ascii="Times New Roman" w:hAnsi="Times New Roman" w:cs="Times New Roman"/>
          <w:sz w:val="24"/>
          <w:szCs w:val="24"/>
        </w:rPr>
        <w:t xml:space="preserve"> ответа – </w:t>
      </w:r>
      <w:proofErr w:type="spellStart"/>
      <w:r w:rsidR="00224528" w:rsidRPr="006F2A7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224528" w:rsidRPr="006F2A75">
        <w:rPr>
          <w:rFonts w:ascii="Times New Roman" w:hAnsi="Times New Roman" w:cs="Times New Roman"/>
          <w:sz w:val="24"/>
          <w:szCs w:val="24"/>
        </w:rPr>
        <w:t xml:space="preserve">.; </w:t>
      </w:r>
      <w:r w:rsidR="00224528" w:rsidRPr="006F2A75">
        <w:rPr>
          <w:rFonts w:ascii="Times New Roman" w:hAnsi="Times New Roman" w:cs="Times New Roman"/>
          <w:i/>
          <w:sz w:val="24"/>
          <w:szCs w:val="24"/>
        </w:rPr>
        <w:t>по состоянию (причина) здоровья</w:t>
      </w:r>
      <w:r w:rsidR="00224528" w:rsidRPr="006F2A75">
        <w:rPr>
          <w:rFonts w:ascii="Times New Roman" w:hAnsi="Times New Roman" w:cs="Times New Roman"/>
          <w:sz w:val="24"/>
          <w:szCs w:val="24"/>
        </w:rPr>
        <w:t xml:space="preserve"> </w:t>
      </w:r>
      <w:r w:rsidR="00224528" w:rsidRPr="006F2A75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="00224528" w:rsidRPr="006F2A75">
        <w:rPr>
          <w:rFonts w:ascii="Times New Roman" w:hAnsi="Times New Roman" w:cs="Times New Roman"/>
          <w:i/>
          <w:sz w:val="24"/>
          <w:szCs w:val="24"/>
        </w:rPr>
        <w:t>Д.п</w:t>
      </w:r>
      <w:proofErr w:type="spellEnd"/>
      <w:r w:rsidR="00224528" w:rsidRPr="006F2A75">
        <w:rPr>
          <w:rFonts w:ascii="Times New Roman" w:hAnsi="Times New Roman" w:cs="Times New Roman"/>
          <w:sz w:val="24"/>
          <w:szCs w:val="24"/>
        </w:rPr>
        <w:t xml:space="preserve">.; по окончании (время) спектакля – </w:t>
      </w:r>
      <w:proofErr w:type="spellStart"/>
      <w:r w:rsidR="00224528" w:rsidRPr="006F2A7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224528" w:rsidRPr="006F2A75">
        <w:rPr>
          <w:rFonts w:ascii="Times New Roman" w:hAnsi="Times New Roman" w:cs="Times New Roman"/>
          <w:sz w:val="24"/>
          <w:szCs w:val="24"/>
        </w:rPr>
        <w:t xml:space="preserve">.; по завершении (время)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24528" w:rsidRPr="006F2A75">
        <w:rPr>
          <w:rFonts w:ascii="Times New Roman" w:hAnsi="Times New Roman" w:cs="Times New Roman"/>
          <w:sz w:val="24"/>
          <w:szCs w:val="24"/>
        </w:rPr>
        <w:lastRenderedPageBreak/>
        <w:t xml:space="preserve">урока – </w:t>
      </w:r>
      <w:proofErr w:type="spellStart"/>
      <w:r w:rsidR="00224528" w:rsidRPr="006F2A7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224528" w:rsidRPr="006F2A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4528" w:rsidRDefault="00224528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24528" w:rsidRDefault="00224528" w:rsidP="00F04CB3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№3</w:t>
      </w:r>
    </w:p>
    <w:p w:rsidR="00224528" w:rsidRDefault="00224528" w:rsidP="00F04CB3">
      <w:pPr>
        <w:pStyle w:val="a4"/>
        <w:widowControl w:val="0"/>
        <w:tabs>
          <w:tab w:val="left" w:pos="284"/>
          <w:tab w:val="left" w:pos="709"/>
        </w:tabs>
        <w:suppressAutoHyphens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нужный предлог (</w:t>
      </w:r>
      <w:proofErr w:type="gramStart"/>
      <w:r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224528">
        <w:rPr>
          <w:rFonts w:ascii="Times New Roman" w:hAnsi="Times New Roman" w:cs="Times New Roman"/>
          <w:sz w:val="24"/>
          <w:szCs w:val="24"/>
        </w:rPr>
        <w:t>/</w:t>
      </w:r>
      <w:r w:rsidR="007C2F0E">
        <w:rPr>
          <w:rFonts w:ascii="Times New Roman" w:hAnsi="Times New Roman" w:cs="Times New Roman"/>
          <w:sz w:val="24"/>
          <w:szCs w:val="24"/>
        </w:rPr>
        <w:t>вследствие</w:t>
      </w:r>
      <w:r w:rsidRPr="007C2F0E">
        <w:rPr>
          <w:rFonts w:ascii="Times New Roman" w:hAnsi="Times New Roman" w:cs="Times New Roman"/>
          <w:sz w:val="24"/>
          <w:szCs w:val="24"/>
        </w:rPr>
        <w:t>/</w:t>
      </w:r>
      <w:r w:rsidR="007C2F0E">
        <w:rPr>
          <w:rFonts w:ascii="Times New Roman" w:hAnsi="Times New Roman" w:cs="Times New Roman"/>
          <w:sz w:val="24"/>
          <w:szCs w:val="24"/>
        </w:rPr>
        <w:t xml:space="preserve">по причине) в словосочетания. Подумайте, от чего зависит ваш выбор? В </w:t>
      </w:r>
      <w:proofErr w:type="gramStart"/>
      <w:r w:rsidR="007C2F0E">
        <w:rPr>
          <w:rFonts w:ascii="Times New Roman" w:hAnsi="Times New Roman" w:cs="Times New Roman"/>
          <w:sz w:val="24"/>
          <w:szCs w:val="24"/>
        </w:rPr>
        <w:t>текстах</w:t>
      </w:r>
      <w:proofErr w:type="gramEnd"/>
      <w:r w:rsidR="007C2F0E">
        <w:rPr>
          <w:rFonts w:ascii="Times New Roman" w:hAnsi="Times New Roman" w:cs="Times New Roman"/>
          <w:sz w:val="24"/>
          <w:szCs w:val="24"/>
        </w:rPr>
        <w:t xml:space="preserve"> какого стиля используются эти предлоги?</w:t>
      </w:r>
    </w:p>
    <w:p w:rsidR="007C2F0E" w:rsidRPr="007C2F0E" w:rsidRDefault="00744132" w:rsidP="00F04CB3">
      <w:pPr>
        <w:pStyle w:val="a4"/>
        <w:widowControl w:val="0"/>
        <w:tabs>
          <w:tab w:val="left" w:pos="284"/>
          <w:tab w:val="left" w:pos="709"/>
        </w:tabs>
        <w:suppressAutoHyphens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Отложили в поход … непогоды, изменили сроки похода…сложных погодных условий, учебные занятия были приостановлены …</w:t>
      </w:r>
      <w:r w:rsidR="00C14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карантина,</w:t>
      </w:r>
    </w:p>
    <w:p w:rsidR="00224528" w:rsidRDefault="00744132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отмены …</w:t>
      </w:r>
      <w:r w:rsidR="00C14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низкой температуры воздуха, </w:t>
      </w:r>
      <w:r w:rsidR="00C14C07">
        <w:rPr>
          <w:rFonts w:ascii="Times New Roman" w:hAnsi="Times New Roman" w:cs="Times New Roman"/>
          <w:sz w:val="24"/>
          <w:szCs w:val="24"/>
        </w:rPr>
        <w:t>уроки отменен … морозов, не выполнил работу … невнимательности, отсутствовал на занятиях… заболевания, не был на уроке … болезни.</w:t>
      </w:r>
    </w:p>
    <w:p w:rsidR="00C14C07" w:rsidRDefault="00C14C07" w:rsidP="00F04CB3">
      <w:pPr>
        <w:pStyle w:val="a4"/>
        <w:widowControl w:val="0"/>
        <w:tabs>
          <w:tab w:val="left" w:pos="284"/>
          <w:tab w:val="left" w:pos="709"/>
        </w:tabs>
        <w:suppressAutoHyphens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Закрепление. Коллаж «Инспектор ДПС на посту». Придумай реплики персонаж, используя </w:t>
      </w:r>
      <w:r w:rsidR="00066232">
        <w:rPr>
          <w:rFonts w:ascii="Times New Roman" w:hAnsi="Times New Roman" w:cs="Times New Roman"/>
          <w:sz w:val="24"/>
          <w:szCs w:val="24"/>
        </w:rPr>
        <w:t>стилистические предлоги-синонимы.</w:t>
      </w:r>
    </w:p>
    <w:p w:rsidR="00066232" w:rsidRDefault="00066232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Пешеход: «… невнимательности водителей и пешеходов на дорогах случаются происшествия».</w:t>
      </w:r>
    </w:p>
    <w:p w:rsidR="00066232" w:rsidRDefault="00066232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«…невнимательности водителей и пешеходах на дорогах случаются происшествия».</w:t>
      </w:r>
    </w:p>
    <w:p w:rsidR="00066232" w:rsidRDefault="00066232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66232" w:rsidRDefault="00066232" w:rsidP="00F04CB3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№4</w:t>
      </w:r>
    </w:p>
    <w:p w:rsidR="00464CCC" w:rsidRDefault="000D4A81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D374E" w:rsidRPr="008D374E">
        <w:rPr>
          <w:rFonts w:ascii="Times New Roman" w:hAnsi="Times New Roman" w:cs="Times New Roman"/>
          <w:sz w:val="24"/>
          <w:szCs w:val="24"/>
        </w:rPr>
        <w:t>Определите, в каком падеже нужно поставить существительные.</w:t>
      </w:r>
      <w:r w:rsidR="008D374E">
        <w:rPr>
          <w:rFonts w:ascii="Times New Roman" w:hAnsi="Times New Roman" w:cs="Times New Roman"/>
          <w:sz w:val="24"/>
          <w:szCs w:val="24"/>
        </w:rPr>
        <w:t xml:space="preserve"> Как бы вы построили предложенные словосоче</w:t>
      </w:r>
      <w:r w:rsidR="008D374E" w:rsidRPr="00464CCC">
        <w:rPr>
          <w:rFonts w:ascii="Times New Roman" w:hAnsi="Times New Roman" w:cs="Times New Roman"/>
          <w:sz w:val="24"/>
          <w:szCs w:val="24"/>
        </w:rPr>
        <w:t>тания</w:t>
      </w:r>
      <w:r w:rsidR="00464CCC">
        <w:rPr>
          <w:rFonts w:ascii="Times New Roman" w:hAnsi="Times New Roman" w:cs="Times New Roman"/>
          <w:sz w:val="24"/>
          <w:szCs w:val="24"/>
        </w:rPr>
        <w:t>? Запишите недостающие окончания у существительных.</w:t>
      </w:r>
    </w:p>
    <w:p w:rsidR="00066232" w:rsidRDefault="000D4A81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64CCC">
        <w:rPr>
          <w:rFonts w:ascii="Times New Roman" w:hAnsi="Times New Roman" w:cs="Times New Roman"/>
          <w:sz w:val="24"/>
          <w:szCs w:val="24"/>
        </w:rPr>
        <w:t xml:space="preserve">Успели на поезд вопреки </w:t>
      </w:r>
      <w:proofErr w:type="spellStart"/>
      <w:r w:rsidR="00464CCC">
        <w:rPr>
          <w:rFonts w:ascii="Times New Roman" w:hAnsi="Times New Roman" w:cs="Times New Roman"/>
          <w:sz w:val="24"/>
          <w:szCs w:val="24"/>
        </w:rPr>
        <w:t>опоздан</w:t>
      </w:r>
      <w:proofErr w:type="spellEnd"/>
      <w:r w:rsidR="00464CCC">
        <w:rPr>
          <w:rFonts w:ascii="Times New Roman" w:hAnsi="Times New Roman" w:cs="Times New Roman"/>
          <w:sz w:val="24"/>
          <w:szCs w:val="24"/>
        </w:rPr>
        <w:t>.. самолета</w:t>
      </w:r>
      <w:proofErr w:type="gramStart"/>
      <w:r w:rsidR="00464C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64CCC">
        <w:rPr>
          <w:rFonts w:ascii="Times New Roman" w:hAnsi="Times New Roman" w:cs="Times New Roman"/>
          <w:sz w:val="24"/>
          <w:szCs w:val="24"/>
        </w:rPr>
        <w:t xml:space="preserve"> авария предотвращена благодаря </w:t>
      </w:r>
      <w:proofErr w:type="spellStart"/>
      <w:r w:rsidR="00464CCC">
        <w:rPr>
          <w:rFonts w:ascii="Times New Roman" w:hAnsi="Times New Roman" w:cs="Times New Roman"/>
          <w:sz w:val="24"/>
          <w:szCs w:val="24"/>
        </w:rPr>
        <w:t>бдительност</w:t>
      </w:r>
      <w:proofErr w:type="spellEnd"/>
      <w:r w:rsidR="00464CCC">
        <w:rPr>
          <w:rFonts w:ascii="Times New Roman" w:hAnsi="Times New Roman" w:cs="Times New Roman"/>
          <w:sz w:val="24"/>
          <w:szCs w:val="24"/>
        </w:rPr>
        <w:t>.. водителя, благодаря хорош.. уход., ребенок скоро выздоровел; вопреки решен.. суда, согласно план.. строительства, вопреки просьб.. учителя.</w:t>
      </w:r>
    </w:p>
    <w:p w:rsidR="00464CCC" w:rsidRDefault="000D4A81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64CCC">
        <w:rPr>
          <w:rFonts w:ascii="Times New Roman" w:hAnsi="Times New Roman" w:cs="Times New Roman"/>
          <w:sz w:val="24"/>
          <w:szCs w:val="24"/>
        </w:rPr>
        <w:t>Закрепление «Случай в офисе».</w:t>
      </w:r>
    </w:p>
    <w:p w:rsidR="00464CCC" w:rsidRDefault="000D4A81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A70BC">
        <w:rPr>
          <w:rFonts w:ascii="Times New Roman" w:hAnsi="Times New Roman" w:cs="Times New Roman"/>
          <w:sz w:val="24"/>
          <w:szCs w:val="24"/>
        </w:rPr>
        <w:t>Директор указывает своему секретарю референту на ошибку и просит поправить её в документе пункт 2.3 согласно договору о сотрудничестве между нашими фирмами …» на «</w:t>
      </w:r>
      <w:proofErr w:type="gramStart"/>
      <w:r w:rsidR="00EA70BC"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 w:rsidR="00EA70BC">
        <w:rPr>
          <w:rFonts w:ascii="Times New Roman" w:hAnsi="Times New Roman" w:cs="Times New Roman"/>
          <w:sz w:val="24"/>
          <w:szCs w:val="24"/>
        </w:rPr>
        <w:t>…». Анна Александровна</w:t>
      </w:r>
      <w:r w:rsidR="00176995">
        <w:rPr>
          <w:rFonts w:ascii="Times New Roman" w:hAnsi="Times New Roman" w:cs="Times New Roman"/>
          <w:sz w:val="24"/>
          <w:szCs w:val="24"/>
        </w:rPr>
        <w:t xml:space="preserve"> не хочет исправлять ошибку и считает, что выражение «</w:t>
      </w:r>
      <w:proofErr w:type="gramStart"/>
      <w:r w:rsidR="00176995"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 w:rsidR="00176995">
        <w:rPr>
          <w:rFonts w:ascii="Times New Roman" w:hAnsi="Times New Roman" w:cs="Times New Roman"/>
          <w:sz w:val="24"/>
          <w:szCs w:val="24"/>
        </w:rPr>
        <w:t>» звучит неграмотно.</w:t>
      </w:r>
    </w:p>
    <w:p w:rsidR="00176995" w:rsidRDefault="000D4A81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76995">
        <w:rPr>
          <w:rFonts w:ascii="Times New Roman" w:hAnsi="Times New Roman" w:cs="Times New Roman"/>
          <w:sz w:val="24"/>
          <w:szCs w:val="24"/>
        </w:rPr>
        <w:t>Прокомментируйте</w:t>
      </w:r>
      <w:r w:rsidR="000C0BC5">
        <w:rPr>
          <w:rFonts w:ascii="Times New Roman" w:hAnsi="Times New Roman" w:cs="Times New Roman"/>
          <w:sz w:val="24"/>
          <w:szCs w:val="24"/>
        </w:rPr>
        <w:t>, кто лучше владеет языковой нормой.</w:t>
      </w:r>
    </w:p>
    <w:p w:rsidR="000C0BC5" w:rsidRDefault="000C0BC5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C0BC5" w:rsidRDefault="000D4A81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="000C0BC5" w:rsidRPr="00220735">
        <w:rPr>
          <w:rFonts w:ascii="Times New Roman" w:hAnsi="Times New Roman" w:cs="Times New Roman"/>
          <w:i/>
          <w:sz w:val="24"/>
          <w:szCs w:val="24"/>
        </w:rPr>
        <w:t xml:space="preserve">Анна Александровна лучше знает правило грамматики русского языка и верно поставила существительное </w:t>
      </w:r>
      <w:r w:rsidR="00220735" w:rsidRPr="00220735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="00220735" w:rsidRPr="00220735">
        <w:rPr>
          <w:rFonts w:ascii="Times New Roman" w:hAnsi="Times New Roman" w:cs="Times New Roman"/>
          <w:i/>
          <w:sz w:val="24"/>
          <w:szCs w:val="24"/>
        </w:rPr>
        <w:t>Д.п</w:t>
      </w:r>
      <w:proofErr w:type="spellEnd"/>
      <w:r w:rsidR="00220735" w:rsidRPr="00220735">
        <w:rPr>
          <w:rFonts w:ascii="Times New Roman" w:hAnsi="Times New Roman" w:cs="Times New Roman"/>
          <w:i/>
          <w:sz w:val="24"/>
          <w:szCs w:val="24"/>
        </w:rPr>
        <w:t>. как того требует предлог СОГЛАСНО. Но как тактично сказать об этом директору?</w:t>
      </w:r>
    </w:p>
    <w:p w:rsidR="00837598" w:rsidRDefault="00837598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7598" w:rsidRDefault="00837598" w:rsidP="00F04CB3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№5</w:t>
      </w:r>
    </w:p>
    <w:p w:rsidR="00837598" w:rsidRDefault="00837598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598" w:rsidRDefault="00837598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Найдите ошибки в употреблении предлогов и падежей. Исправьте их.</w:t>
      </w:r>
    </w:p>
    <w:p w:rsidR="00837598" w:rsidRDefault="00837598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Оплатить за билет.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Уверенность в победу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Делиться о своих достижениях. Отзыв на стихотворение.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Указать о недостатках</w:t>
      </w:r>
      <w:proofErr w:type="gramEnd"/>
      <w:r>
        <w:rPr>
          <w:rFonts w:ascii="Times New Roman" w:hAnsi="Times New Roman" w:cs="Times New Roman"/>
          <w:sz w:val="24"/>
          <w:szCs w:val="24"/>
        </w:rPr>
        <w:t>. Таблетки для головной боли.</w:t>
      </w:r>
    </w:p>
    <w:p w:rsidR="009038D7" w:rsidRDefault="009038D7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Закрепление. Вставь на место пропусков слова из данных в скобках, учитывая при этом нормы управления в предложно-падежных словосочетаниях.</w:t>
      </w:r>
    </w:p>
    <w:p w:rsidR="009038D7" w:rsidRDefault="009038D7" w:rsidP="00C91952">
      <w:pPr>
        <w:pStyle w:val="a4"/>
        <w:widowControl w:val="0"/>
        <w:tabs>
          <w:tab w:val="left" w:pos="284"/>
          <w:tab w:val="left" w:pos="426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15884">
        <w:rPr>
          <w:rFonts w:ascii="Times New Roman" w:hAnsi="Times New Roman" w:cs="Times New Roman"/>
          <w:sz w:val="24"/>
          <w:szCs w:val="24"/>
        </w:rPr>
        <w:t>Мишу справедливо … в нерадивости, за лень. (Порицать, упрекать, осуждать</w:t>
      </w:r>
      <w:r w:rsidR="00311084">
        <w:rPr>
          <w:rFonts w:ascii="Times New Roman" w:hAnsi="Times New Roman" w:cs="Times New Roman"/>
          <w:sz w:val="24"/>
          <w:szCs w:val="24"/>
        </w:rPr>
        <w:t>.</w:t>
      </w:r>
      <w:r w:rsidR="00B15884">
        <w:rPr>
          <w:rFonts w:ascii="Times New Roman" w:hAnsi="Times New Roman" w:cs="Times New Roman"/>
          <w:sz w:val="24"/>
          <w:szCs w:val="24"/>
        </w:rPr>
        <w:t>). Каждый из нас… Мише внимание, помогал ему</w:t>
      </w:r>
      <w:r w:rsidR="00311084">
        <w:rPr>
          <w:rFonts w:ascii="Times New Roman" w:hAnsi="Times New Roman" w:cs="Times New Roman"/>
          <w:sz w:val="24"/>
          <w:szCs w:val="24"/>
        </w:rPr>
        <w:t xml:space="preserve">. (Обращать, </w:t>
      </w:r>
      <w:r w:rsidR="00311084">
        <w:rPr>
          <w:rFonts w:ascii="Times New Roman" w:hAnsi="Times New Roman" w:cs="Times New Roman"/>
          <w:sz w:val="24"/>
          <w:szCs w:val="24"/>
        </w:rPr>
        <w:lastRenderedPageBreak/>
        <w:t xml:space="preserve">уделять.)…в </w:t>
      </w:r>
      <w:proofErr w:type="gramStart"/>
      <w:r w:rsidR="00311084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311084">
        <w:rPr>
          <w:rFonts w:ascii="Times New Roman" w:hAnsi="Times New Roman" w:cs="Times New Roman"/>
          <w:sz w:val="24"/>
          <w:szCs w:val="24"/>
        </w:rPr>
        <w:t xml:space="preserve"> что мы делаем полезное дело, … в человека, в его стремление к лучшему помогли Мише. (Уверенность, вера.) В конце </w:t>
      </w:r>
      <w:proofErr w:type="gramStart"/>
      <w:r w:rsidR="00311084">
        <w:rPr>
          <w:rFonts w:ascii="Times New Roman" w:hAnsi="Times New Roman" w:cs="Times New Roman"/>
          <w:sz w:val="24"/>
          <w:szCs w:val="24"/>
        </w:rPr>
        <w:t>концов</w:t>
      </w:r>
      <w:proofErr w:type="gramEnd"/>
      <w:r w:rsidR="00311084">
        <w:rPr>
          <w:rFonts w:ascii="Times New Roman" w:hAnsi="Times New Roman" w:cs="Times New Roman"/>
          <w:sz w:val="24"/>
          <w:szCs w:val="24"/>
        </w:rPr>
        <w:t xml:space="preserve"> все с удовлетворением … перелом в его отношении </w:t>
      </w:r>
      <w:r w:rsidR="00077F12">
        <w:rPr>
          <w:rFonts w:ascii="Times New Roman" w:hAnsi="Times New Roman" w:cs="Times New Roman"/>
          <w:sz w:val="24"/>
          <w:szCs w:val="24"/>
        </w:rPr>
        <w:t xml:space="preserve">к работе. (Указали, отметили.) </w:t>
      </w:r>
      <w:r w:rsidR="00311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F12" w:rsidRDefault="00077F12" w:rsidP="00C91952">
      <w:pPr>
        <w:pStyle w:val="a4"/>
        <w:widowControl w:val="0"/>
        <w:tabs>
          <w:tab w:val="left" w:pos="284"/>
          <w:tab w:val="left" w:pos="426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77F12" w:rsidRPr="00077F12" w:rsidRDefault="00EF648C" w:rsidP="00C91952">
      <w:pPr>
        <w:pStyle w:val="a4"/>
        <w:widowControl w:val="0"/>
        <w:tabs>
          <w:tab w:val="left" w:pos="284"/>
          <w:tab w:val="left" w:pos="426"/>
        </w:tabs>
        <w:suppressAutoHyphens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="00077F12" w:rsidRPr="00077F12">
        <w:rPr>
          <w:rFonts w:ascii="Times New Roman" w:hAnsi="Times New Roman" w:cs="Times New Roman"/>
          <w:i/>
          <w:sz w:val="24"/>
          <w:szCs w:val="24"/>
        </w:rPr>
        <w:t xml:space="preserve">Мишу справедливо упрекают </w:t>
      </w:r>
      <w:r w:rsidR="00077F12">
        <w:rPr>
          <w:rFonts w:ascii="Times New Roman" w:hAnsi="Times New Roman" w:cs="Times New Roman"/>
          <w:i/>
          <w:sz w:val="24"/>
          <w:szCs w:val="24"/>
        </w:rPr>
        <w:t>в нерадивости, порицают (осуждают) за лень. Каждый из нас уделял Мише внимание, помогал ему.</w:t>
      </w:r>
      <w:r>
        <w:rPr>
          <w:rFonts w:ascii="Times New Roman" w:hAnsi="Times New Roman" w:cs="Times New Roman"/>
          <w:i/>
          <w:sz w:val="24"/>
          <w:szCs w:val="24"/>
        </w:rPr>
        <w:t xml:space="preserve"> Уверенность в том, что мы делаем полезное дело, вера в человека, в его стремление к лучшему помогли Мише. В конце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концов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все с удовлетворением отметили перелом в его отношении к работе.</w:t>
      </w:r>
    </w:p>
    <w:p w:rsidR="00837598" w:rsidRDefault="00837598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648C" w:rsidRPr="00EA56B7" w:rsidRDefault="00A14E2E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EF648C" w:rsidRPr="00EF648C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gramStart"/>
      <w:r w:rsidR="00EF648C" w:rsidRPr="00EF648C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="00EF648C" w:rsidRPr="00EF648C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</w:p>
    <w:p w:rsidR="001C2B9C" w:rsidRDefault="00A14E2E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C2B9C" w:rsidRPr="001C2B9C">
        <w:rPr>
          <w:rFonts w:ascii="Times New Roman" w:hAnsi="Times New Roman" w:cs="Times New Roman"/>
          <w:sz w:val="24"/>
          <w:szCs w:val="24"/>
        </w:rPr>
        <w:t>Тренировочное упражнение «Составление деловой бумаги</w:t>
      </w:r>
      <w:r w:rsidR="001C2B9C">
        <w:rPr>
          <w:rFonts w:ascii="Times New Roman" w:hAnsi="Times New Roman" w:cs="Times New Roman"/>
          <w:sz w:val="24"/>
          <w:szCs w:val="24"/>
        </w:rPr>
        <w:t>».</w:t>
      </w:r>
    </w:p>
    <w:p w:rsidR="001C2B9C" w:rsidRDefault="00A14E2E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C2B9C">
        <w:rPr>
          <w:rFonts w:ascii="Times New Roman" w:hAnsi="Times New Roman" w:cs="Times New Roman"/>
          <w:sz w:val="24"/>
          <w:szCs w:val="24"/>
        </w:rPr>
        <w:t>Вставь подходящие предлоги.</w:t>
      </w:r>
    </w:p>
    <w:p w:rsidR="001C2B9C" w:rsidRDefault="00A14E2E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1C2B9C">
        <w:rPr>
          <w:rFonts w:ascii="Times New Roman" w:hAnsi="Times New Roman" w:cs="Times New Roman"/>
          <w:sz w:val="24"/>
          <w:szCs w:val="24"/>
        </w:rPr>
        <w:t xml:space="preserve">Я, Кириллов Иван Иванович, родился 1997 год.. в г. Саратов.. . </w:t>
      </w:r>
      <w:r w:rsidR="001C2B9C" w:rsidRPr="001C2B9C">
        <w:rPr>
          <w:rFonts w:ascii="Times New Roman" w:hAnsi="Times New Roman" w:cs="Times New Roman"/>
          <w:sz w:val="24"/>
          <w:szCs w:val="24"/>
        </w:rPr>
        <w:t>Мой отец – военный, мать – врач.</w:t>
      </w:r>
      <w:proofErr w:type="gramEnd"/>
      <w:r w:rsidR="001C2B9C" w:rsidRPr="001C2B9C">
        <w:rPr>
          <w:rFonts w:ascii="Times New Roman" w:hAnsi="Times New Roman" w:cs="Times New Roman"/>
          <w:sz w:val="24"/>
          <w:szCs w:val="24"/>
        </w:rPr>
        <w:t xml:space="preserve"> В </w:t>
      </w:r>
      <w:r w:rsidR="001C2B9C">
        <w:rPr>
          <w:rFonts w:ascii="Times New Roman" w:hAnsi="Times New Roman" w:cs="Times New Roman"/>
          <w:sz w:val="24"/>
          <w:szCs w:val="24"/>
        </w:rPr>
        <w:t>2004 год</w:t>
      </w:r>
      <w:proofErr w:type="gramStart"/>
      <w:r w:rsidR="001C2B9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1C2B9C">
        <w:rPr>
          <w:rFonts w:ascii="Times New Roman" w:hAnsi="Times New Roman" w:cs="Times New Roman"/>
          <w:sz w:val="24"/>
          <w:szCs w:val="24"/>
        </w:rPr>
        <w:t xml:space="preserve">я поступил в школу №41, где учился </w:t>
      </w:r>
      <w:r w:rsidR="00973429">
        <w:rPr>
          <w:rFonts w:ascii="Times New Roman" w:hAnsi="Times New Roman" w:cs="Times New Roman"/>
          <w:sz w:val="24"/>
          <w:szCs w:val="24"/>
        </w:rPr>
        <w:t xml:space="preserve">(в) </w:t>
      </w:r>
      <w:proofErr w:type="spellStart"/>
      <w:r w:rsidR="00973429">
        <w:rPr>
          <w:rFonts w:ascii="Times New Roman" w:hAnsi="Times New Roman" w:cs="Times New Roman"/>
          <w:sz w:val="24"/>
          <w:szCs w:val="24"/>
        </w:rPr>
        <w:t>продолжени</w:t>
      </w:r>
      <w:proofErr w:type="spellEnd"/>
      <w:r w:rsidR="00973429">
        <w:rPr>
          <w:rFonts w:ascii="Times New Roman" w:hAnsi="Times New Roman" w:cs="Times New Roman"/>
          <w:sz w:val="24"/>
          <w:szCs w:val="24"/>
        </w:rPr>
        <w:t xml:space="preserve">.. двух лет. </w:t>
      </w:r>
      <w:proofErr w:type="gramStart"/>
      <w:r w:rsidR="0097342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973429">
        <w:rPr>
          <w:rFonts w:ascii="Times New Roman" w:hAnsi="Times New Roman" w:cs="Times New Roman"/>
          <w:sz w:val="24"/>
          <w:szCs w:val="24"/>
        </w:rPr>
        <w:t>окончани</w:t>
      </w:r>
      <w:proofErr w:type="spellEnd"/>
      <w:r w:rsidR="00973429">
        <w:rPr>
          <w:rFonts w:ascii="Times New Roman" w:hAnsi="Times New Roman" w:cs="Times New Roman"/>
          <w:sz w:val="24"/>
          <w:szCs w:val="24"/>
        </w:rPr>
        <w:t>.. 2 класса мы с родителями переехали (с, из) Саратова (в, на) Курган в связи с перевод.. отца.</w:t>
      </w:r>
      <w:proofErr w:type="gramEnd"/>
      <w:r w:rsidR="00973429">
        <w:rPr>
          <w:rFonts w:ascii="Times New Roman" w:hAnsi="Times New Roman" w:cs="Times New Roman"/>
          <w:sz w:val="24"/>
          <w:szCs w:val="24"/>
        </w:rPr>
        <w:t xml:space="preserve"> По приезд</w:t>
      </w:r>
      <w:proofErr w:type="gramStart"/>
      <w:r w:rsidR="0097342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973429">
        <w:rPr>
          <w:rFonts w:ascii="Times New Roman" w:hAnsi="Times New Roman" w:cs="Times New Roman"/>
          <w:sz w:val="24"/>
          <w:szCs w:val="24"/>
        </w:rPr>
        <w:t>в Курган я был принят в МОУ «Гимназия №57», где согласно приказ.. директора меня зачислили в 3Б класс</w:t>
      </w:r>
      <w:r w:rsidR="008711A9">
        <w:rPr>
          <w:rFonts w:ascii="Times New Roman" w:hAnsi="Times New Roman" w:cs="Times New Roman"/>
          <w:sz w:val="24"/>
          <w:szCs w:val="24"/>
        </w:rPr>
        <w:t>.</w:t>
      </w:r>
      <w:r w:rsidR="00973429">
        <w:rPr>
          <w:rFonts w:ascii="Times New Roman" w:hAnsi="Times New Roman" w:cs="Times New Roman"/>
          <w:sz w:val="24"/>
          <w:szCs w:val="24"/>
        </w:rPr>
        <w:t xml:space="preserve"> Сейчас учусь в 7Б класс.</w:t>
      </w:r>
    </w:p>
    <w:p w:rsidR="00A14E2E" w:rsidRDefault="00A14E2E" w:rsidP="00C91952">
      <w:pPr>
        <w:pStyle w:val="a4"/>
        <w:widowControl w:val="0"/>
        <w:tabs>
          <w:tab w:val="left" w:pos="142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3429" w:rsidRDefault="00A14E2E" w:rsidP="00C91952">
      <w:pPr>
        <w:pStyle w:val="a4"/>
        <w:widowControl w:val="0"/>
        <w:tabs>
          <w:tab w:val="left" w:pos="142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10.03.2011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</w:t>
      </w:r>
      <w:r w:rsidR="00973429">
        <w:rPr>
          <w:rFonts w:ascii="Times New Roman" w:hAnsi="Times New Roman" w:cs="Times New Roman"/>
          <w:sz w:val="24"/>
          <w:szCs w:val="24"/>
        </w:rPr>
        <w:t>Кириллов</w:t>
      </w:r>
      <w:r w:rsidR="003A0BF7">
        <w:rPr>
          <w:rFonts w:ascii="Times New Roman" w:hAnsi="Times New Roman" w:cs="Times New Roman"/>
          <w:sz w:val="24"/>
          <w:szCs w:val="24"/>
        </w:rPr>
        <w:t xml:space="preserve"> </w:t>
      </w:r>
      <w:r w:rsidR="00973429">
        <w:rPr>
          <w:rFonts w:ascii="Times New Roman" w:hAnsi="Times New Roman" w:cs="Times New Roman"/>
          <w:sz w:val="24"/>
          <w:szCs w:val="24"/>
        </w:rPr>
        <w:t>И.И.</w:t>
      </w:r>
    </w:p>
    <w:p w:rsidR="008711A9" w:rsidRDefault="008711A9" w:rsidP="00C91952">
      <w:pPr>
        <w:pStyle w:val="a4"/>
        <w:widowControl w:val="0"/>
        <w:tabs>
          <w:tab w:val="left" w:pos="142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711A9" w:rsidRPr="008711A9" w:rsidRDefault="008711A9" w:rsidP="00C91952">
      <w:pPr>
        <w:pStyle w:val="a4"/>
        <w:widowControl w:val="0"/>
        <w:tabs>
          <w:tab w:val="left" w:pos="284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711A9">
        <w:rPr>
          <w:rFonts w:ascii="Times New Roman" w:hAnsi="Times New Roman" w:cs="Times New Roman"/>
          <w:i/>
          <w:sz w:val="24"/>
          <w:szCs w:val="24"/>
        </w:rPr>
        <w:t>Я, Кириллов Иван Иванович,</w:t>
      </w:r>
      <w:r w:rsidR="002365BC">
        <w:rPr>
          <w:rFonts w:ascii="Times New Roman" w:hAnsi="Times New Roman" w:cs="Times New Roman"/>
          <w:i/>
          <w:sz w:val="24"/>
          <w:szCs w:val="24"/>
        </w:rPr>
        <w:t xml:space="preserve"> родился 1997 году</w:t>
      </w:r>
      <w:r w:rsidRPr="008711A9">
        <w:rPr>
          <w:rFonts w:ascii="Times New Roman" w:hAnsi="Times New Roman" w:cs="Times New Roman"/>
          <w:i/>
          <w:sz w:val="24"/>
          <w:szCs w:val="24"/>
        </w:rPr>
        <w:t xml:space="preserve"> в г. Саратов</w:t>
      </w:r>
      <w:r w:rsidR="002365BC">
        <w:rPr>
          <w:rFonts w:ascii="Times New Roman" w:hAnsi="Times New Roman" w:cs="Times New Roman"/>
          <w:i/>
          <w:sz w:val="24"/>
          <w:szCs w:val="24"/>
        </w:rPr>
        <w:t>е</w:t>
      </w:r>
      <w:proofErr w:type="gramStart"/>
      <w:r w:rsidRPr="008711A9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8711A9">
        <w:rPr>
          <w:rFonts w:ascii="Times New Roman" w:hAnsi="Times New Roman" w:cs="Times New Roman"/>
          <w:i/>
          <w:sz w:val="24"/>
          <w:szCs w:val="24"/>
        </w:rPr>
        <w:t xml:space="preserve"> Мой отец – военный, мать – врач. В 2004 год</w:t>
      </w:r>
      <w:r w:rsidR="002365BC">
        <w:rPr>
          <w:rFonts w:ascii="Times New Roman" w:hAnsi="Times New Roman" w:cs="Times New Roman"/>
          <w:i/>
          <w:sz w:val="24"/>
          <w:szCs w:val="24"/>
        </w:rPr>
        <w:t>у</w:t>
      </w:r>
      <w:r w:rsidRPr="008711A9">
        <w:rPr>
          <w:rFonts w:ascii="Times New Roman" w:hAnsi="Times New Roman" w:cs="Times New Roman"/>
          <w:i/>
          <w:sz w:val="24"/>
          <w:szCs w:val="24"/>
        </w:rPr>
        <w:t xml:space="preserve"> я п</w:t>
      </w:r>
      <w:r w:rsidR="002365BC">
        <w:rPr>
          <w:rFonts w:ascii="Times New Roman" w:hAnsi="Times New Roman" w:cs="Times New Roman"/>
          <w:i/>
          <w:sz w:val="24"/>
          <w:szCs w:val="24"/>
        </w:rPr>
        <w:t>оступил в школу №41, где учился в продолжени</w:t>
      </w:r>
      <w:proofErr w:type="gramStart"/>
      <w:r w:rsidR="002365BC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2365BC">
        <w:rPr>
          <w:rFonts w:ascii="Times New Roman" w:hAnsi="Times New Roman" w:cs="Times New Roman"/>
          <w:i/>
          <w:sz w:val="24"/>
          <w:szCs w:val="24"/>
        </w:rPr>
        <w:t xml:space="preserve"> двух лет. По окончании</w:t>
      </w:r>
      <w:r w:rsidRPr="008711A9">
        <w:rPr>
          <w:rFonts w:ascii="Times New Roman" w:hAnsi="Times New Roman" w:cs="Times New Roman"/>
          <w:i/>
          <w:sz w:val="24"/>
          <w:szCs w:val="24"/>
        </w:rPr>
        <w:t xml:space="preserve"> 2 класс</w:t>
      </w:r>
      <w:r w:rsidR="002365BC">
        <w:rPr>
          <w:rFonts w:ascii="Times New Roman" w:hAnsi="Times New Roman" w:cs="Times New Roman"/>
          <w:i/>
          <w:sz w:val="24"/>
          <w:szCs w:val="24"/>
        </w:rPr>
        <w:t>а мы с родителями переехали из Саратова в  Курган в связи с переводом  отца. По приезде</w:t>
      </w:r>
      <w:r w:rsidRPr="008711A9">
        <w:rPr>
          <w:rFonts w:ascii="Times New Roman" w:hAnsi="Times New Roman" w:cs="Times New Roman"/>
          <w:i/>
          <w:sz w:val="24"/>
          <w:szCs w:val="24"/>
        </w:rPr>
        <w:t xml:space="preserve"> в Курган я был принят в МОУ «Гимназия №57»</w:t>
      </w:r>
      <w:r w:rsidR="002365BC">
        <w:rPr>
          <w:rFonts w:ascii="Times New Roman" w:hAnsi="Times New Roman" w:cs="Times New Roman"/>
          <w:i/>
          <w:sz w:val="24"/>
          <w:szCs w:val="24"/>
        </w:rPr>
        <w:t>, где согласно приказу</w:t>
      </w:r>
      <w:r w:rsidRPr="008711A9">
        <w:rPr>
          <w:rFonts w:ascii="Times New Roman" w:hAnsi="Times New Roman" w:cs="Times New Roman"/>
          <w:i/>
          <w:sz w:val="24"/>
          <w:szCs w:val="24"/>
        </w:rPr>
        <w:t xml:space="preserve"> директора меня зачислили в 3Б класс</w:t>
      </w:r>
      <w:proofErr w:type="gramStart"/>
      <w:r w:rsidRPr="008711A9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8711A9">
        <w:rPr>
          <w:rFonts w:ascii="Times New Roman" w:hAnsi="Times New Roman" w:cs="Times New Roman"/>
          <w:i/>
          <w:sz w:val="24"/>
          <w:szCs w:val="24"/>
        </w:rPr>
        <w:t>ейчас учусь в 7Б класс.</w:t>
      </w:r>
    </w:p>
    <w:p w:rsidR="008711A9" w:rsidRDefault="008711A9" w:rsidP="00C91952">
      <w:pPr>
        <w:pStyle w:val="a4"/>
        <w:widowControl w:val="0"/>
        <w:tabs>
          <w:tab w:val="left" w:pos="142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365BC" w:rsidRDefault="002365BC" w:rsidP="00C91952">
      <w:pPr>
        <w:pStyle w:val="a4"/>
        <w:widowControl w:val="0"/>
        <w:tabs>
          <w:tab w:val="left" w:pos="142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10.03.2011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Кириллов И.И.</w:t>
      </w:r>
    </w:p>
    <w:p w:rsidR="002843D7" w:rsidRDefault="002843D7" w:rsidP="00C91952">
      <w:pPr>
        <w:pStyle w:val="a4"/>
        <w:widowControl w:val="0"/>
        <w:tabs>
          <w:tab w:val="left" w:pos="142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843D7" w:rsidRDefault="002843D7" w:rsidP="00C91952">
      <w:pPr>
        <w:pStyle w:val="a4"/>
        <w:widowControl w:val="0"/>
        <w:tabs>
          <w:tab w:val="left" w:pos="142"/>
          <w:tab w:val="left" w:pos="709"/>
        </w:tabs>
        <w:suppressAutoHyphens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843D7" w:rsidRDefault="002843D7" w:rsidP="00F04CB3">
      <w:pPr>
        <w:pStyle w:val="a4"/>
        <w:widowControl w:val="0"/>
        <w:tabs>
          <w:tab w:val="left" w:pos="142"/>
          <w:tab w:val="left" w:pos="709"/>
        </w:tabs>
        <w:suppressAutoHyphens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3D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843D7" w:rsidRDefault="002843D7" w:rsidP="00C91952">
      <w:pPr>
        <w:pStyle w:val="a4"/>
        <w:widowControl w:val="0"/>
        <w:numPr>
          <w:ilvl w:val="0"/>
          <w:numId w:val="10"/>
        </w:numPr>
        <w:tabs>
          <w:tab w:val="left" w:pos="142"/>
          <w:tab w:val="left" w:pos="709"/>
        </w:tabs>
        <w:suppressAutoHyphens/>
        <w:ind w:hanging="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43D7">
        <w:rPr>
          <w:rFonts w:ascii="Times New Roman" w:hAnsi="Times New Roman" w:cs="Times New Roman"/>
          <w:sz w:val="24"/>
          <w:szCs w:val="24"/>
        </w:rPr>
        <w:t>Арсирий</w:t>
      </w:r>
      <w:proofErr w:type="spellEnd"/>
      <w:r w:rsidRPr="002843D7">
        <w:rPr>
          <w:rFonts w:ascii="Times New Roman" w:hAnsi="Times New Roman" w:cs="Times New Roman"/>
          <w:sz w:val="24"/>
          <w:szCs w:val="24"/>
        </w:rPr>
        <w:t>, А.Т.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3D7">
        <w:rPr>
          <w:rFonts w:ascii="Times New Roman" w:hAnsi="Times New Roman" w:cs="Times New Roman"/>
          <w:sz w:val="24"/>
          <w:szCs w:val="24"/>
        </w:rPr>
        <w:t xml:space="preserve">Занимательная грамматика </w:t>
      </w:r>
      <w:r>
        <w:rPr>
          <w:rFonts w:ascii="Times New Roman" w:hAnsi="Times New Roman" w:cs="Times New Roman"/>
          <w:sz w:val="24"/>
          <w:szCs w:val="24"/>
        </w:rPr>
        <w:t>русского языка</w:t>
      </w:r>
      <w:r w:rsidRPr="002843D7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А.Т.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Арсирий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Г.М. Дмитриева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Эксилибрис</w:t>
      </w:r>
      <w:proofErr w:type="spellEnd"/>
      <w:r>
        <w:rPr>
          <w:rFonts w:ascii="Times New Roman" w:hAnsi="Times New Roman" w:cs="Times New Roman"/>
          <w:sz w:val="24"/>
          <w:szCs w:val="24"/>
        </w:rPr>
        <w:t>-Пресс, 1997.</w:t>
      </w:r>
    </w:p>
    <w:p w:rsidR="002843D7" w:rsidRDefault="002843D7" w:rsidP="00C91952">
      <w:pPr>
        <w:pStyle w:val="a4"/>
        <w:widowControl w:val="0"/>
        <w:numPr>
          <w:ilvl w:val="0"/>
          <w:numId w:val="10"/>
        </w:numPr>
        <w:tabs>
          <w:tab w:val="left" w:pos="142"/>
          <w:tab w:val="left" w:pos="709"/>
        </w:tabs>
        <w:suppressAutoHyphens/>
        <w:ind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Волина, В.В. Веселая грамматика</w:t>
      </w:r>
      <w:r w:rsidRPr="002843D7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В.В. Волина. – М.: Знание, 1995.</w:t>
      </w:r>
    </w:p>
    <w:p w:rsidR="002843D7" w:rsidRDefault="002843D7" w:rsidP="00C91952">
      <w:pPr>
        <w:pStyle w:val="a4"/>
        <w:widowControl w:val="0"/>
        <w:numPr>
          <w:ilvl w:val="0"/>
          <w:numId w:val="10"/>
        </w:numPr>
        <w:tabs>
          <w:tab w:val="left" w:pos="142"/>
          <w:tab w:val="left" w:pos="709"/>
        </w:tabs>
        <w:suppressAutoHyphens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D83B1A">
        <w:rPr>
          <w:rFonts w:ascii="Times New Roman" w:hAnsi="Times New Roman" w:cs="Times New Roman"/>
          <w:sz w:val="24"/>
          <w:szCs w:val="24"/>
        </w:rPr>
        <w:t>Розенталь, Д.Э. Говорите и пишите по-русски правильно</w:t>
      </w:r>
      <w:r w:rsidR="00EA56B7" w:rsidRPr="00EA56B7">
        <w:rPr>
          <w:rFonts w:ascii="Times New Roman" w:hAnsi="Times New Roman" w:cs="Times New Roman"/>
          <w:sz w:val="24"/>
          <w:szCs w:val="24"/>
        </w:rPr>
        <w:t xml:space="preserve"> </w:t>
      </w:r>
      <w:r w:rsidRPr="00D83B1A">
        <w:rPr>
          <w:rFonts w:ascii="Times New Roman" w:hAnsi="Times New Roman" w:cs="Times New Roman"/>
          <w:sz w:val="24"/>
          <w:szCs w:val="24"/>
        </w:rPr>
        <w:t xml:space="preserve"> / Розенталь, Д.Э. – </w:t>
      </w:r>
      <w:r w:rsidR="00D83B1A">
        <w:rPr>
          <w:rFonts w:ascii="Times New Roman" w:hAnsi="Times New Roman" w:cs="Times New Roman"/>
          <w:sz w:val="24"/>
          <w:szCs w:val="24"/>
        </w:rPr>
        <w:t>М.: Айрис-Пресс, 2009.</w:t>
      </w:r>
    </w:p>
    <w:p w:rsidR="00D83B1A" w:rsidRPr="00EA56B7" w:rsidRDefault="00D83B1A" w:rsidP="00C91952">
      <w:pPr>
        <w:pStyle w:val="a4"/>
        <w:widowControl w:val="0"/>
        <w:numPr>
          <w:ilvl w:val="0"/>
          <w:numId w:val="10"/>
        </w:numPr>
        <w:tabs>
          <w:tab w:val="left" w:pos="142"/>
          <w:tab w:val="left" w:pos="709"/>
        </w:tabs>
        <w:suppressAutoHyphens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56B7">
        <w:rPr>
          <w:rFonts w:ascii="Times New Roman" w:hAnsi="Times New Roman" w:cs="Times New Roman"/>
          <w:sz w:val="24"/>
          <w:szCs w:val="24"/>
        </w:rPr>
        <w:t>Русский язык. 7 класс</w:t>
      </w:r>
      <w:proofErr w:type="gramStart"/>
      <w:r w:rsidRPr="00EA56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A56B7">
        <w:rPr>
          <w:rFonts w:ascii="Times New Roman" w:hAnsi="Times New Roman" w:cs="Times New Roman"/>
          <w:sz w:val="24"/>
          <w:szCs w:val="24"/>
        </w:rPr>
        <w:t xml:space="preserve"> поурочные планы по учебнику Баранова И.Т., </w:t>
      </w:r>
      <w:proofErr w:type="spellStart"/>
      <w:r w:rsidRPr="00EA56B7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EA56B7">
        <w:rPr>
          <w:rFonts w:ascii="Times New Roman" w:hAnsi="Times New Roman" w:cs="Times New Roman"/>
          <w:sz w:val="24"/>
          <w:szCs w:val="24"/>
        </w:rPr>
        <w:t xml:space="preserve"> Т.А.</w:t>
      </w:r>
      <w:r w:rsidR="00EA56B7" w:rsidRPr="00EA5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56B7" w:rsidRPr="00EA56B7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="00EA56B7" w:rsidRPr="00EA56B7">
        <w:rPr>
          <w:rFonts w:ascii="Times New Roman" w:hAnsi="Times New Roman" w:cs="Times New Roman"/>
          <w:sz w:val="24"/>
          <w:szCs w:val="24"/>
        </w:rPr>
        <w:t xml:space="preserve"> Л.А., Александровой О.М.,    </w:t>
      </w:r>
      <w:r w:rsidR="00EA56B7">
        <w:rPr>
          <w:rFonts w:ascii="Times New Roman" w:hAnsi="Times New Roman" w:cs="Times New Roman"/>
          <w:sz w:val="24"/>
          <w:szCs w:val="24"/>
        </w:rPr>
        <w:t xml:space="preserve">  </w:t>
      </w:r>
      <w:r w:rsidR="00EA56B7" w:rsidRPr="00EA56B7">
        <w:rPr>
          <w:rFonts w:ascii="Times New Roman" w:hAnsi="Times New Roman" w:cs="Times New Roman"/>
          <w:sz w:val="24"/>
          <w:szCs w:val="24"/>
        </w:rPr>
        <w:t xml:space="preserve">Григорян Л.Т., </w:t>
      </w:r>
      <w:proofErr w:type="spellStart"/>
      <w:r w:rsidR="00EA56B7" w:rsidRPr="00EA56B7">
        <w:rPr>
          <w:rFonts w:ascii="Times New Roman" w:hAnsi="Times New Roman" w:cs="Times New Roman"/>
          <w:sz w:val="24"/>
          <w:szCs w:val="24"/>
        </w:rPr>
        <w:t>Кулибабы</w:t>
      </w:r>
      <w:proofErr w:type="spellEnd"/>
      <w:r w:rsidR="00EA56B7" w:rsidRPr="00EA56B7">
        <w:rPr>
          <w:rFonts w:ascii="Times New Roman" w:hAnsi="Times New Roman" w:cs="Times New Roman"/>
          <w:sz w:val="24"/>
          <w:szCs w:val="24"/>
        </w:rPr>
        <w:t xml:space="preserve"> И.И. / т.-сост. С.Б. Шадрина. – Волгоград: Учитель, 2007.</w:t>
      </w:r>
    </w:p>
    <w:p w:rsidR="00EA56B7" w:rsidRDefault="00EA56B7" w:rsidP="00C91952">
      <w:pPr>
        <w:pStyle w:val="a4"/>
        <w:widowControl w:val="0"/>
        <w:numPr>
          <w:ilvl w:val="0"/>
          <w:numId w:val="10"/>
        </w:numPr>
        <w:tabs>
          <w:tab w:val="left" w:pos="142"/>
          <w:tab w:val="left" w:pos="709"/>
        </w:tabs>
        <w:suppressAutoHyphens/>
        <w:ind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Федорова, М.В. </w:t>
      </w:r>
      <w:r w:rsidR="00294FA3">
        <w:rPr>
          <w:rFonts w:ascii="Times New Roman" w:hAnsi="Times New Roman" w:cs="Times New Roman"/>
          <w:sz w:val="24"/>
          <w:szCs w:val="24"/>
        </w:rPr>
        <w:t>Уроки русского языка в 7 классе</w:t>
      </w:r>
      <w:r>
        <w:rPr>
          <w:rFonts w:ascii="Times New Roman" w:hAnsi="Times New Roman" w:cs="Times New Roman"/>
          <w:sz w:val="24"/>
          <w:szCs w:val="24"/>
        </w:rPr>
        <w:t>: кн. Для учителя / М.В. Федорова.- М.: Просвещение, 1999.</w:t>
      </w:r>
    </w:p>
    <w:p w:rsidR="009F3CD7" w:rsidRDefault="009F3CD7" w:rsidP="00C91952">
      <w:pPr>
        <w:widowControl w:val="0"/>
        <w:tabs>
          <w:tab w:val="left" w:pos="142"/>
          <w:tab w:val="left" w:pos="709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66F92" w:rsidRDefault="00266F92" w:rsidP="00C91952">
      <w:pPr>
        <w:widowControl w:val="0"/>
        <w:tabs>
          <w:tab w:val="left" w:pos="142"/>
          <w:tab w:val="left" w:pos="709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3CD7" w:rsidRDefault="009F3CD7" w:rsidP="00C91952">
      <w:pPr>
        <w:widowControl w:val="0"/>
        <w:tabs>
          <w:tab w:val="left" w:pos="142"/>
          <w:tab w:val="left" w:pos="709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B7C01" w:rsidRPr="002374C1" w:rsidRDefault="00AB7C01" w:rsidP="00237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7C01" w:rsidRPr="002374C1" w:rsidSect="000232D0">
      <w:headerReference w:type="default" r:id="rId8"/>
      <w:pgSz w:w="16838" w:h="11906" w:orient="landscape"/>
      <w:pgMar w:top="851" w:right="907" w:bottom="130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2A" w:rsidRDefault="0002062A" w:rsidP="00A64DA8">
      <w:r>
        <w:separator/>
      </w:r>
    </w:p>
  </w:endnote>
  <w:endnote w:type="continuationSeparator" w:id="0">
    <w:p w:rsidR="0002062A" w:rsidRDefault="0002062A" w:rsidP="00A6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2A" w:rsidRDefault="0002062A" w:rsidP="00A64DA8">
      <w:r>
        <w:separator/>
      </w:r>
    </w:p>
  </w:footnote>
  <w:footnote w:type="continuationSeparator" w:id="0">
    <w:p w:rsidR="0002062A" w:rsidRDefault="0002062A" w:rsidP="00A64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DA8" w:rsidRDefault="00A64DA8">
    <w:pPr>
      <w:pStyle w:val="a5"/>
    </w:pPr>
    <w:r>
      <w:t>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7B8"/>
    <w:multiLevelType w:val="hybridMultilevel"/>
    <w:tmpl w:val="2B70DC96"/>
    <w:lvl w:ilvl="0" w:tplc="EF7E76B2">
      <w:start w:val="1"/>
      <w:numFmt w:val="bullet"/>
      <w:lvlText w:val="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F50A2D90" w:tentative="1">
      <w:start w:val="1"/>
      <w:numFmt w:val="bullet"/>
      <w:lvlText w:val="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745A1282" w:tentative="1">
      <w:start w:val="1"/>
      <w:numFmt w:val="bullet"/>
      <w:lvlText w:val="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5E78B112" w:tentative="1">
      <w:start w:val="1"/>
      <w:numFmt w:val="bullet"/>
      <w:lvlText w:val="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4" w:tplc="9B50C0A0" w:tentative="1">
      <w:start w:val="1"/>
      <w:numFmt w:val="bullet"/>
      <w:lvlText w:val="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5" w:tplc="44F860D4" w:tentative="1">
      <w:start w:val="1"/>
      <w:numFmt w:val="bullet"/>
      <w:lvlText w:val="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1604EA4E" w:tentative="1">
      <w:start w:val="1"/>
      <w:numFmt w:val="bullet"/>
      <w:lvlText w:val="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  <w:lvl w:ilvl="7" w:tplc="4386F07C" w:tentative="1">
      <w:start w:val="1"/>
      <w:numFmt w:val="bullet"/>
      <w:lvlText w:val="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  <w:lvl w:ilvl="8" w:tplc="7E9461D2" w:tentative="1">
      <w:start w:val="1"/>
      <w:numFmt w:val="bullet"/>
      <w:lvlText w:val="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265B3B5C"/>
    <w:multiLevelType w:val="hybridMultilevel"/>
    <w:tmpl w:val="9F5C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F6FA8"/>
    <w:multiLevelType w:val="hybridMultilevel"/>
    <w:tmpl w:val="410262CA"/>
    <w:lvl w:ilvl="0" w:tplc="58FC3B9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CCA0C87"/>
    <w:multiLevelType w:val="hybridMultilevel"/>
    <w:tmpl w:val="4E267F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C7AE4"/>
    <w:multiLevelType w:val="hybridMultilevel"/>
    <w:tmpl w:val="5CA22552"/>
    <w:lvl w:ilvl="0" w:tplc="8E0CE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7712F"/>
    <w:multiLevelType w:val="hybridMultilevel"/>
    <w:tmpl w:val="EF2E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559AA"/>
    <w:multiLevelType w:val="hybridMultilevel"/>
    <w:tmpl w:val="8F3A10E6"/>
    <w:lvl w:ilvl="0" w:tplc="7102FC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64D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04E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026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249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0D8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A8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683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E02638"/>
    <w:multiLevelType w:val="hybridMultilevel"/>
    <w:tmpl w:val="97F4E44C"/>
    <w:lvl w:ilvl="0" w:tplc="E2047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ACE50E7"/>
    <w:multiLevelType w:val="hybridMultilevel"/>
    <w:tmpl w:val="1FD82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6E5D0C"/>
    <w:multiLevelType w:val="hybridMultilevel"/>
    <w:tmpl w:val="11FC3A22"/>
    <w:lvl w:ilvl="0" w:tplc="926248B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CD65EE1"/>
    <w:multiLevelType w:val="hybridMultilevel"/>
    <w:tmpl w:val="3A70624A"/>
    <w:lvl w:ilvl="0" w:tplc="E92AB2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CBA"/>
    <w:rsid w:val="00005FCC"/>
    <w:rsid w:val="000060E4"/>
    <w:rsid w:val="0002062A"/>
    <w:rsid w:val="000232D0"/>
    <w:rsid w:val="00050CBA"/>
    <w:rsid w:val="00066232"/>
    <w:rsid w:val="00077F12"/>
    <w:rsid w:val="000B3EB2"/>
    <w:rsid w:val="000C0BC5"/>
    <w:rsid w:val="000D4A81"/>
    <w:rsid w:val="00117016"/>
    <w:rsid w:val="00143300"/>
    <w:rsid w:val="0014385B"/>
    <w:rsid w:val="00176995"/>
    <w:rsid w:val="001A3AA0"/>
    <w:rsid w:val="001B5744"/>
    <w:rsid w:val="001C2B9C"/>
    <w:rsid w:val="001C598D"/>
    <w:rsid w:val="001D54DD"/>
    <w:rsid w:val="001E1F1D"/>
    <w:rsid w:val="001F077F"/>
    <w:rsid w:val="00220735"/>
    <w:rsid w:val="00221A38"/>
    <w:rsid w:val="0022398D"/>
    <w:rsid w:val="00224528"/>
    <w:rsid w:val="002264B8"/>
    <w:rsid w:val="002365BC"/>
    <w:rsid w:val="002374C1"/>
    <w:rsid w:val="0024465F"/>
    <w:rsid w:val="00266F92"/>
    <w:rsid w:val="002843D7"/>
    <w:rsid w:val="00294B27"/>
    <w:rsid w:val="00294FA3"/>
    <w:rsid w:val="002C53F4"/>
    <w:rsid w:val="002C6B6C"/>
    <w:rsid w:val="002D54CE"/>
    <w:rsid w:val="002E360E"/>
    <w:rsid w:val="00311084"/>
    <w:rsid w:val="00315FC5"/>
    <w:rsid w:val="00330B1D"/>
    <w:rsid w:val="00345BEF"/>
    <w:rsid w:val="0035381D"/>
    <w:rsid w:val="003824DF"/>
    <w:rsid w:val="003A0BF7"/>
    <w:rsid w:val="003E5ECA"/>
    <w:rsid w:val="003F3A82"/>
    <w:rsid w:val="00424802"/>
    <w:rsid w:val="00446E1D"/>
    <w:rsid w:val="00464112"/>
    <w:rsid w:val="00464CCC"/>
    <w:rsid w:val="00467AFA"/>
    <w:rsid w:val="004C7C77"/>
    <w:rsid w:val="005872E1"/>
    <w:rsid w:val="005D10B4"/>
    <w:rsid w:val="005D2FCC"/>
    <w:rsid w:val="005D591E"/>
    <w:rsid w:val="005F1679"/>
    <w:rsid w:val="00610CF8"/>
    <w:rsid w:val="00627AAD"/>
    <w:rsid w:val="00636F72"/>
    <w:rsid w:val="00647D38"/>
    <w:rsid w:val="006B55F5"/>
    <w:rsid w:val="006C0537"/>
    <w:rsid w:val="006C4447"/>
    <w:rsid w:val="006F2A75"/>
    <w:rsid w:val="006F5E06"/>
    <w:rsid w:val="00714DB5"/>
    <w:rsid w:val="00737B90"/>
    <w:rsid w:val="00744132"/>
    <w:rsid w:val="007621C8"/>
    <w:rsid w:val="00770C89"/>
    <w:rsid w:val="00771CFA"/>
    <w:rsid w:val="00781216"/>
    <w:rsid w:val="00784AC9"/>
    <w:rsid w:val="007B1ABF"/>
    <w:rsid w:val="007C2F0E"/>
    <w:rsid w:val="007C6E19"/>
    <w:rsid w:val="007D35EA"/>
    <w:rsid w:val="007F77FE"/>
    <w:rsid w:val="0081110A"/>
    <w:rsid w:val="00837598"/>
    <w:rsid w:val="008634DD"/>
    <w:rsid w:val="008711A9"/>
    <w:rsid w:val="00884DD6"/>
    <w:rsid w:val="008D374E"/>
    <w:rsid w:val="009038D7"/>
    <w:rsid w:val="009216F2"/>
    <w:rsid w:val="00924181"/>
    <w:rsid w:val="00961714"/>
    <w:rsid w:val="00971B8A"/>
    <w:rsid w:val="00973429"/>
    <w:rsid w:val="00980CD6"/>
    <w:rsid w:val="0099169A"/>
    <w:rsid w:val="009A3D1A"/>
    <w:rsid w:val="009C03CD"/>
    <w:rsid w:val="009F0B80"/>
    <w:rsid w:val="009F3CD7"/>
    <w:rsid w:val="00A06B17"/>
    <w:rsid w:val="00A14E2E"/>
    <w:rsid w:val="00A30288"/>
    <w:rsid w:val="00A40781"/>
    <w:rsid w:val="00A64DA8"/>
    <w:rsid w:val="00A74552"/>
    <w:rsid w:val="00A75000"/>
    <w:rsid w:val="00AB7C01"/>
    <w:rsid w:val="00AC28CC"/>
    <w:rsid w:val="00AC5ECE"/>
    <w:rsid w:val="00AF10A2"/>
    <w:rsid w:val="00B15884"/>
    <w:rsid w:val="00B37296"/>
    <w:rsid w:val="00B538AA"/>
    <w:rsid w:val="00B539DD"/>
    <w:rsid w:val="00B8327A"/>
    <w:rsid w:val="00BB3ABC"/>
    <w:rsid w:val="00BD4A78"/>
    <w:rsid w:val="00C14C07"/>
    <w:rsid w:val="00C14D40"/>
    <w:rsid w:val="00C24A81"/>
    <w:rsid w:val="00C355C5"/>
    <w:rsid w:val="00C5124B"/>
    <w:rsid w:val="00C5216F"/>
    <w:rsid w:val="00C609E1"/>
    <w:rsid w:val="00C63B93"/>
    <w:rsid w:val="00C65119"/>
    <w:rsid w:val="00C73349"/>
    <w:rsid w:val="00C86A44"/>
    <w:rsid w:val="00C91952"/>
    <w:rsid w:val="00CA7EF0"/>
    <w:rsid w:val="00CB3066"/>
    <w:rsid w:val="00CB72FE"/>
    <w:rsid w:val="00CC0C8E"/>
    <w:rsid w:val="00CE102D"/>
    <w:rsid w:val="00CE1A5D"/>
    <w:rsid w:val="00CE71EA"/>
    <w:rsid w:val="00CF6C6A"/>
    <w:rsid w:val="00D01B77"/>
    <w:rsid w:val="00D75BFF"/>
    <w:rsid w:val="00D760C2"/>
    <w:rsid w:val="00D81486"/>
    <w:rsid w:val="00D83B1A"/>
    <w:rsid w:val="00DD3C95"/>
    <w:rsid w:val="00DE205C"/>
    <w:rsid w:val="00E103DB"/>
    <w:rsid w:val="00E15A39"/>
    <w:rsid w:val="00E24727"/>
    <w:rsid w:val="00E51444"/>
    <w:rsid w:val="00E6087C"/>
    <w:rsid w:val="00E9464F"/>
    <w:rsid w:val="00EA56B7"/>
    <w:rsid w:val="00EA70BC"/>
    <w:rsid w:val="00EB509C"/>
    <w:rsid w:val="00EF648C"/>
    <w:rsid w:val="00F04CB3"/>
    <w:rsid w:val="00F275D7"/>
    <w:rsid w:val="00F42C50"/>
    <w:rsid w:val="00F4760B"/>
    <w:rsid w:val="00F62F93"/>
    <w:rsid w:val="00F7138A"/>
    <w:rsid w:val="00F91A5A"/>
    <w:rsid w:val="00FC6F5D"/>
    <w:rsid w:val="00FD622F"/>
    <w:rsid w:val="00FE4DB2"/>
    <w:rsid w:val="00FF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B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4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4DA8"/>
  </w:style>
  <w:style w:type="paragraph" w:styleId="a7">
    <w:name w:val="footer"/>
    <w:basedOn w:val="a"/>
    <w:link w:val="a8"/>
    <w:uiPriority w:val="99"/>
    <w:unhideWhenUsed/>
    <w:rsid w:val="00A64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4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7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Дубрава</cp:lastModifiedBy>
  <cp:revision>42</cp:revision>
  <dcterms:created xsi:type="dcterms:W3CDTF">2015-07-20T22:56:00Z</dcterms:created>
  <dcterms:modified xsi:type="dcterms:W3CDTF">2015-08-25T23:48:00Z</dcterms:modified>
</cp:coreProperties>
</file>